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739E8" w14:textId="2C77C15E" w:rsidR="00C9256A" w:rsidRPr="000851EF" w:rsidRDefault="005F4E7C" w:rsidP="00372A6C">
      <w:pPr>
        <w:autoSpaceDE w:val="0"/>
        <w:autoSpaceDN w:val="0"/>
        <w:adjustRightInd w:val="0"/>
        <w:spacing w:after="0" w:line="260" w:lineRule="exact"/>
        <w:jc w:val="center"/>
        <w:rPr>
          <w:rFonts w:ascii="Tahoma" w:hAnsi="Tahoma" w:cs="Tahoma"/>
          <w:b/>
          <w:bCs/>
          <w:sz w:val="18"/>
          <w:szCs w:val="18"/>
          <w:lang w:eastAsia="pl-PL"/>
        </w:rPr>
      </w:pPr>
      <w:r>
        <w:rPr>
          <w:rFonts w:ascii="Tahoma" w:hAnsi="Tahoma" w:cs="Tahoma"/>
          <w:b/>
          <w:bCs/>
          <w:sz w:val="18"/>
          <w:szCs w:val="18"/>
          <w:lang w:eastAsia="pl-PL"/>
        </w:rPr>
        <w:t xml:space="preserve">Istotne </w:t>
      </w:r>
      <w:r w:rsidR="00D5463E">
        <w:rPr>
          <w:rFonts w:ascii="Tahoma" w:hAnsi="Tahoma" w:cs="Tahoma"/>
          <w:b/>
          <w:bCs/>
          <w:sz w:val="18"/>
          <w:szCs w:val="18"/>
          <w:lang w:eastAsia="pl-PL"/>
        </w:rPr>
        <w:t>postanowienia umowy</w:t>
      </w:r>
    </w:p>
    <w:p w14:paraId="55D5640E" w14:textId="77777777" w:rsidR="0094749D" w:rsidRPr="000851EF" w:rsidRDefault="0094749D" w:rsidP="00372A6C">
      <w:pPr>
        <w:autoSpaceDE w:val="0"/>
        <w:autoSpaceDN w:val="0"/>
        <w:adjustRightInd w:val="0"/>
        <w:spacing w:after="0" w:line="260" w:lineRule="exact"/>
        <w:jc w:val="both"/>
        <w:rPr>
          <w:rFonts w:ascii="Tahoma" w:hAnsi="Tahoma" w:cs="Tahoma"/>
          <w:sz w:val="18"/>
          <w:szCs w:val="18"/>
          <w:lang w:eastAsia="pl-PL"/>
        </w:rPr>
      </w:pPr>
    </w:p>
    <w:p w14:paraId="766C40B4" w14:textId="77777777" w:rsidR="00C9256A" w:rsidRPr="000851EF" w:rsidRDefault="00C9256A" w:rsidP="00372A6C">
      <w:p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lang w:eastAsia="pl-PL"/>
        </w:rPr>
        <w:t xml:space="preserve">Zawarta w dniu </w:t>
      </w:r>
      <w:r w:rsidR="00787DF5">
        <w:rPr>
          <w:rFonts w:ascii="Tahoma" w:hAnsi="Tahoma" w:cs="Tahoma"/>
          <w:b/>
          <w:sz w:val="18"/>
          <w:szCs w:val="18"/>
          <w:lang w:eastAsia="pl-PL"/>
        </w:rPr>
        <w:t>……………………….</w:t>
      </w:r>
      <w:r w:rsidRPr="000851EF">
        <w:rPr>
          <w:rFonts w:ascii="Tahoma" w:hAnsi="Tahoma" w:cs="Tahoma"/>
          <w:sz w:val="18"/>
          <w:szCs w:val="18"/>
          <w:lang w:eastAsia="pl-PL"/>
        </w:rPr>
        <w:t xml:space="preserve"> w </w:t>
      </w:r>
      <w:r w:rsidR="0094749D" w:rsidRPr="000851EF">
        <w:rPr>
          <w:rFonts w:ascii="Tahoma" w:hAnsi="Tahoma" w:cs="Tahoma"/>
          <w:sz w:val="18"/>
          <w:szCs w:val="18"/>
          <w:lang w:eastAsia="pl-PL"/>
        </w:rPr>
        <w:t>Kędzierzynie-Koźlu</w:t>
      </w:r>
      <w:r w:rsidRPr="000851EF">
        <w:rPr>
          <w:rFonts w:ascii="Tahoma" w:hAnsi="Tahoma" w:cs="Tahoma"/>
          <w:sz w:val="18"/>
          <w:szCs w:val="18"/>
          <w:lang w:eastAsia="pl-PL"/>
        </w:rPr>
        <w:t>, pomiędzy:</w:t>
      </w:r>
    </w:p>
    <w:p w14:paraId="31FB2E81" w14:textId="77777777" w:rsidR="00C9256A" w:rsidRPr="000851EF" w:rsidRDefault="00C9256A" w:rsidP="00372A6C">
      <w:p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lang w:eastAsia="pl-PL"/>
        </w:rPr>
        <w:t xml:space="preserve">Powiatem </w:t>
      </w:r>
      <w:r w:rsidR="00E20E76" w:rsidRPr="000851EF">
        <w:rPr>
          <w:rFonts w:ascii="Tahoma" w:hAnsi="Tahoma" w:cs="Tahoma"/>
          <w:sz w:val="18"/>
          <w:szCs w:val="18"/>
          <w:lang w:eastAsia="pl-PL"/>
        </w:rPr>
        <w:t>Kędzierzyńsko-Kozielskim</w:t>
      </w:r>
      <w:r w:rsidRPr="000851EF">
        <w:rPr>
          <w:rFonts w:ascii="Tahoma" w:hAnsi="Tahoma" w:cs="Tahoma"/>
          <w:sz w:val="18"/>
          <w:szCs w:val="18"/>
          <w:lang w:eastAsia="pl-PL"/>
        </w:rPr>
        <w:t xml:space="preserve"> z siedzibą przy </w:t>
      </w:r>
      <w:r w:rsidR="00E20E76" w:rsidRPr="000851EF">
        <w:rPr>
          <w:rFonts w:ascii="Tahoma" w:hAnsi="Tahoma" w:cs="Tahoma"/>
          <w:sz w:val="18"/>
          <w:szCs w:val="18"/>
          <w:lang w:eastAsia="pl-PL"/>
        </w:rPr>
        <w:t>p</w:t>
      </w:r>
      <w:r w:rsidRPr="000851EF">
        <w:rPr>
          <w:rFonts w:ascii="Tahoma" w:hAnsi="Tahoma" w:cs="Tahoma"/>
          <w:sz w:val="18"/>
          <w:szCs w:val="18"/>
          <w:lang w:eastAsia="pl-PL"/>
        </w:rPr>
        <w:t xml:space="preserve">l. </w:t>
      </w:r>
      <w:r w:rsidR="007B5287" w:rsidRPr="000851EF">
        <w:rPr>
          <w:rFonts w:ascii="Tahoma" w:hAnsi="Tahoma" w:cs="Tahoma"/>
          <w:sz w:val="18"/>
          <w:szCs w:val="18"/>
          <w:lang w:eastAsia="pl-PL"/>
        </w:rPr>
        <w:t>Wolności</w:t>
      </w:r>
      <w:r w:rsidRPr="000851EF">
        <w:rPr>
          <w:rFonts w:ascii="Tahoma" w:hAnsi="Tahoma" w:cs="Tahoma"/>
          <w:sz w:val="18"/>
          <w:szCs w:val="18"/>
          <w:lang w:eastAsia="pl-PL"/>
        </w:rPr>
        <w:t xml:space="preserve"> 1</w:t>
      </w:r>
      <w:r w:rsidR="00904A9B" w:rsidRPr="000851EF">
        <w:rPr>
          <w:rFonts w:ascii="Tahoma" w:hAnsi="Tahoma" w:cs="Tahoma"/>
          <w:sz w:val="18"/>
          <w:szCs w:val="18"/>
          <w:lang w:eastAsia="pl-PL"/>
        </w:rPr>
        <w:t>3</w:t>
      </w:r>
      <w:r w:rsidRPr="000851EF">
        <w:rPr>
          <w:rFonts w:ascii="Tahoma" w:hAnsi="Tahoma" w:cs="Tahoma"/>
          <w:sz w:val="18"/>
          <w:szCs w:val="18"/>
          <w:lang w:eastAsia="pl-PL"/>
        </w:rPr>
        <w:t xml:space="preserve">, </w:t>
      </w:r>
      <w:r w:rsidR="007B5287" w:rsidRPr="000851EF">
        <w:rPr>
          <w:rFonts w:ascii="Tahoma" w:hAnsi="Tahoma" w:cs="Tahoma"/>
          <w:sz w:val="18"/>
          <w:szCs w:val="18"/>
          <w:lang w:eastAsia="pl-PL"/>
        </w:rPr>
        <w:t>47-220 Kędzierzyn-Koźle</w:t>
      </w:r>
      <w:r w:rsidRPr="000851EF">
        <w:rPr>
          <w:rFonts w:ascii="Tahoma" w:hAnsi="Tahoma" w:cs="Tahoma"/>
          <w:sz w:val="18"/>
          <w:szCs w:val="18"/>
          <w:lang w:eastAsia="pl-PL"/>
        </w:rPr>
        <w:t xml:space="preserve">, NIP: </w:t>
      </w:r>
      <w:r w:rsidR="00904A9B" w:rsidRPr="000851EF">
        <w:rPr>
          <w:rFonts w:ascii="Tahoma" w:hAnsi="Tahoma" w:cs="Tahoma"/>
          <w:sz w:val="18"/>
          <w:szCs w:val="18"/>
          <w:lang w:eastAsia="pl-PL"/>
        </w:rPr>
        <w:t>749-20-96-439</w:t>
      </w:r>
      <w:r w:rsidRPr="000851EF">
        <w:rPr>
          <w:rFonts w:ascii="Tahoma" w:hAnsi="Tahoma" w:cs="Tahoma"/>
          <w:sz w:val="18"/>
          <w:szCs w:val="18"/>
          <w:lang w:eastAsia="pl-PL"/>
        </w:rPr>
        <w:t xml:space="preserve">, </w:t>
      </w:r>
      <w:r w:rsidR="00427109">
        <w:rPr>
          <w:rFonts w:ascii="Tahoma" w:hAnsi="Tahoma" w:cs="Tahoma"/>
          <w:sz w:val="18"/>
          <w:szCs w:val="18"/>
          <w:lang w:eastAsia="pl-PL"/>
        </w:rPr>
        <w:br/>
      </w:r>
      <w:r w:rsidR="00904A9B" w:rsidRPr="000851EF">
        <w:rPr>
          <w:rFonts w:ascii="Tahoma" w:hAnsi="Tahoma" w:cs="Tahoma"/>
          <w:sz w:val="18"/>
          <w:szCs w:val="18"/>
          <w:lang w:eastAsia="pl-PL"/>
        </w:rPr>
        <w:t>w imieniu i na rzecz którego działa</w:t>
      </w:r>
    </w:p>
    <w:p w14:paraId="76D95CCE" w14:textId="77777777" w:rsidR="005F4E7C" w:rsidRPr="0026751B" w:rsidRDefault="005F4E7C" w:rsidP="005F4E7C">
      <w:pPr>
        <w:spacing w:after="0" w:line="360" w:lineRule="auto"/>
        <w:rPr>
          <w:rFonts w:ascii="Tahoma" w:hAnsi="Tahoma" w:cs="Tahoma"/>
          <w:sz w:val="20"/>
          <w:szCs w:val="20"/>
        </w:rPr>
      </w:pPr>
      <w:r w:rsidRPr="0026751B">
        <w:rPr>
          <w:rFonts w:ascii="Tahoma" w:hAnsi="Tahoma" w:cs="Tahoma"/>
          <w:b/>
          <w:sz w:val="20"/>
          <w:szCs w:val="20"/>
        </w:rPr>
        <w:t>Zespół Szkół nr 3 im. Mikołaja Reja w Kędzierzynie-Koźlu, ul. Sławięcicka 79, 47-230 Kędzierzyn-Koźle</w:t>
      </w:r>
      <w:r w:rsidRPr="0026751B">
        <w:rPr>
          <w:rFonts w:ascii="Tahoma" w:hAnsi="Tahoma" w:cs="Tahoma"/>
          <w:sz w:val="20"/>
          <w:szCs w:val="20"/>
        </w:rPr>
        <w:t xml:space="preserve"> reprezentowany przez:</w:t>
      </w:r>
    </w:p>
    <w:p w14:paraId="0BCA4400" w14:textId="77777777" w:rsidR="005F4E7C" w:rsidRPr="0026751B" w:rsidRDefault="005F4E7C" w:rsidP="005F4E7C">
      <w:pPr>
        <w:spacing w:after="0" w:line="360" w:lineRule="auto"/>
        <w:rPr>
          <w:rFonts w:ascii="Tahoma" w:hAnsi="Tahoma" w:cs="Tahoma"/>
          <w:b/>
          <w:sz w:val="20"/>
          <w:szCs w:val="20"/>
        </w:rPr>
      </w:pPr>
      <w:r w:rsidRPr="0026751B">
        <w:rPr>
          <w:rFonts w:ascii="Tahoma" w:hAnsi="Tahoma" w:cs="Tahoma"/>
          <w:b/>
          <w:sz w:val="20"/>
          <w:szCs w:val="20"/>
        </w:rPr>
        <w:t>Adama Kanię – Dyrektora</w:t>
      </w:r>
      <w:bookmarkStart w:id="0" w:name="_GoBack"/>
      <w:bookmarkEnd w:id="0"/>
    </w:p>
    <w:p w14:paraId="6FEA4961" w14:textId="77777777" w:rsidR="00904A9B" w:rsidRPr="000851EF" w:rsidRDefault="00427109" w:rsidP="00372A6C">
      <w:pPr>
        <w:autoSpaceDE w:val="0"/>
        <w:autoSpaceDN w:val="0"/>
        <w:adjustRightInd w:val="0"/>
        <w:spacing w:after="0" w:line="260" w:lineRule="exact"/>
        <w:jc w:val="both"/>
        <w:rPr>
          <w:rFonts w:ascii="Tahoma" w:hAnsi="Tahoma" w:cs="Tahoma"/>
          <w:sz w:val="18"/>
          <w:szCs w:val="18"/>
          <w:lang w:eastAsia="pl-PL"/>
        </w:rPr>
      </w:pPr>
      <w:r>
        <w:rPr>
          <w:rFonts w:ascii="Tahoma" w:hAnsi="Tahoma" w:cs="Tahoma"/>
          <w:sz w:val="18"/>
          <w:szCs w:val="18"/>
          <w:lang w:eastAsia="pl-PL"/>
        </w:rPr>
        <w:t>Działającej n</w:t>
      </w:r>
      <w:r w:rsidR="00904A9B" w:rsidRPr="000851EF">
        <w:rPr>
          <w:rFonts w:ascii="Tahoma" w:hAnsi="Tahoma" w:cs="Tahoma"/>
          <w:sz w:val="18"/>
          <w:szCs w:val="18"/>
          <w:lang w:eastAsia="pl-PL"/>
        </w:rPr>
        <w:t>a podstawie upoważnienia Starosty Powiatu Kędzierzyńsko-Kozielskiego</w:t>
      </w:r>
    </w:p>
    <w:p w14:paraId="0A0E0FF1" w14:textId="77777777" w:rsidR="00C9256A" w:rsidRPr="000851EF" w:rsidRDefault="00C9256A" w:rsidP="00372A6C">
      <w:pPr>
        <w:autoSpaceDE w:val="0"/>
        <w:autoSpaceDN w:val="0"/>
        <w:adjustRightInd w:val="0"/>
        <w:spacing w:after="0" w:line="260" w:lineRule="exact"/>
        <w:jc w:val="both"/>
        <w:rPr>
          <w:rFonts w:ascii="Tahoma" w:hAnsi="Tahoma" w:cs="Tahoma"/>
          <w:b/>
          <w:bCs/>
          <w:sz w:val="18"/>
          <w:szCs w:val="18"/>
          <w:lang w:eastAsia="pl-PL"/>
        </w:rPr>
      </w:pPr>
      <w:r w:rsidRPr="000851EF">
        <w:rPr>
          <w:rFonts w:ascii="Tahoma" w:hAnsi="Tahoma" w:cs="Tahoma"/>
          <w:sz w:val="18"/>
          <w:szCs w:val="18"/>
          <w:lang w:eastAsia="pl-PL"/>
        </w:rPr>
        <w:t xml:space="preserve">zwanym dalej w umowie </w:t>
      </w:r>
      <w:r w:rsidRPr="000851EF">
        <w:rPr>
          <w:rFonts w:ascii="Tahoma" w:hAnsi="Tahoma" w:cs="Tahoma"/>
          <w:b/>
          <w:bCs/>
          <w:sz w:val="18"/>
          <w:szCs w:val="18"/>
          <w:lang w:eastAsia="pl-PL"/>
        </w:rPr>
        <w:t>„</w:t>
      </w:r>
      <w:r w:rsidR="00904A9B" w:rsidRPr="000851EF">
        <w:rPr>
          <w:rFonts w:ascii="Tahoma" w:hAnsi="Tahoma" w:cs="Tahoma"/>
          <w:b/>
          <w:bCs/>
          <w:sz w:val="18"/>
          <w:szCs w:val="18"/>
          <w:lang w:eastAsia="pl-PL"/>
        </w:rPr>
        <w:t>Zamawiając</w:t>
      </w:r>
      <w:r w:rsidR="00790717">
        <w:rPr>
          <w:rFonts w:ascii="Tahoma" w:hAnsi="Tahoma" w:cs="Tahoma"/>
          <w:b/>
          <w:bCs/>
          <w:sz w:val="18"/>
          <w:szCs w:val="18"/>
          <w:lang w:eastAsia="pl-PL"/>
        </w:rPr>
        <w:t>ym</w:t>
      </w:r>
      <w:r w:rsidRPr="000851EF">
        <w:rPr>
          <w:rFonts w:ascii="Tahoma" w:hAnsi="Tahoma" w:cs="Tahoma"/>
          <w:b/>
          <w:bCs/>
          <w:sz w:val="18"/>
          <w:szCs w:val="18"/>
          <w:lang w:eastAsia="pl-PL"/>
        </w:rPr>
        <w:t>”</w:t>
      </w:r>
    </w:p>
    <w:p w14:paraId="58865436" w14:textId="77777777" w:rsidR="00C9256A" w:rsidRPr="000851EF" w:rsidRDefault="00C9256A" w:rsidP="00372A6C">
      <w:p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lang w:eastAsia="pl-PL"/>
        </w:rPr>
        <w:t>a</w:t>
      </w:r>
    </w:p>
    <w:p w14:paraId="34597648" w14:textId="77777777" w:rsidR="0066372D" w:rsidRDefault="0066372D" w:rsidP="0066372D">
      <w:pPr>
        <w:autoSpaceDE w:val="0"/>
        <w:autoSpaceDN w:val="0"/>
        <w:adjustRightInd w:val="0"/>
        <w:spacing w:before="120" w:after="120" w:line="260" w:lineRule="exact"/>
        <w:jc w:val="center"/>
        <w:rPr>
          <w:rFonts w:ascii="Tahoma" w:hAnsi="Tahoma" w:cs="Tahoma"/>
          <w:b/>
          <w:sz w:val="28"/>
          <w:szCs w:val="18"/>
          <w:lang w:eastAsia="pl-PL"/>
        </w:rPr>
      </w:pPr>
      <w:r>
        <w:rPr>
          <w:rFonts w:ascii="Tahoma" w:hAnsi="Tahoma" w:cs="Tahoma"/>
          <w:b/>
          <w:sz w:val="28"/>
          <w:szCs w:val="18"/>
          <w:lang w:eastAsia="pl-PL"/>
        </w:rPr>
        <w:t>………………………………………………………………………,</w:t>
      </w:r>
    </w:p>
    <w:p w14:paraId="671B79C0" w14:textId="77777777" w:rsidR="0066372D" w:rsidRDefault="0066372D" w:rsidP="0066372D">
      <w:pPr>
        <w:autoSpaceDE w:val="0"/>
        <w:autoSpaceDN w:val="0"/>
        <w:adjustRightInd w:val="0"/>
        <w:spacing w:after="0" w:line="260" w:lineRule="exact"/>
        <w:jc w:val="both"/>
        <w:rPr>
          <w:rFonts w:ascii="Tahoma" w:hAnsi="Tahoma" w:cs="Tahoma"/>
          <w:sz w:val="18"/>
          <w:szCs w:val="18"/>
          <w:lang w:eastAsia="pl-PL"/>
        </w:rPr>
      </w:pPr>
      <w:r>
        <w:rPr>
          <w:rFonts w:ascii="Tahoma" w:hAnsi="Tahoma" w:cs="Tahoma"/>
          <w:sz w:val="18"/>
          <w:szCs w:val="18"/>
          <w:lang w:eastAsia="pl-PL"/>
        </w:rPr>
        <w:t>wpisana do Krajowego Rejestru Sądowego pod numerem …………………………., numer identyfikacji podatkowej NIP: …………………………; REGON: ………………………, reprezentowaną przez:</w:t>
      </w:r>
    </w:p>
    <w:p w14:paraId="241AB389" w14:textId="77777777" w:rsidR="0066372D" w:rsidRDefault="0066372D" w:rsidP="0066372D">
      <w:pPr>
        <w:autoSpaceDE w:val="0"/>
        <w:autoSpaceDN w:val="0"/>
        <w:adjustRightInd w:val="0"/>
        <w:spacing w:before="120" w:after="0" w:line="260" w:lineRule="exact"/>
        <w:jc w:val="both"/>
        <w:rPr>
          <w:rFonts w:ascii="Tahoma" w:hAnsi="Tahoma" w:cs="Tahoma"/>
          <w:b/>
          <w:sz w:val="18"/>
          <w:szCs w:val="18"/>
          <w:lang w:eastAsia="pl-PL"/>
        </w:rPr>
      </w:pPr>
      <w:r>
        <w:rPr>
          <w:rFonts w:ascii="Tahoma" w:hAnsi="Tahoma" w:cs="Tahoma"/>
          <w:b/>
          <w:sz w:val="18"/>
          <w:szCs w:val="18"/>
          <w:lang w:eastAsia="pl-PL"/>
        </w:rPr>
        <w:t>……………………………………………………….</w:t>
      </w:r>
    </w:p>
    <w:p w14:paraId="2F66611E" w14:textId="77777777" w:rsidR="0066372D" w:rsidRDefault="0066372D" w:rsidP="0066372D">
      <w:pPr>
        <w:autoSpaceDE w:val="0"/>
        <w:autoSpaceDN w:val="0"/>
        <w:adjustRightInd w:val="0"/>
        <w:spacing w:after="0" w:line="260" w:lineRule="exact"/>
        <w:jc w:val="both"/>
        <w:rPr>
          <w:rFonts w:ascii="Tahoma" w:hAnsi="Tahoma" w:cs="Tahoma"/>
          <w:b/>
          <w:sz w:val="18"/>
          <w:szCs w:val="18"/>
          <w:lang w:eastAsia="pl-PL"/>
        </w:rPr>
      </w:pPr>
      <w:r>
        <w:rPr>
          <w:rFonts w:ascii="Tahoma" w:hAnsi="Tahoma" w:cs="Tahoma"/>
          <w:b/>
          <w:sz w:val="18"/>
          <w:szCs w:val="18"/>
          <w:lang w:eastAsia="pl-PL"/>
        </w:rPr>
        <w:t xml:space="preserve">………………………………………………………. </w:t>
      </w:r>
    </w:p>
    <w:p w14:paraId="05A88748" w14:textId="77777777" w:rsidR="0066372D" w:rsidRDefault="0066372D" w:rsidP="0066372D">
      <w:pPr>
        <w:autoSpaceDE w:val="0"/>
        <w:autoSpaceDN w:val="0"/>
        <w:adjustRightInd w:val="0"/>
        <w:spacing w:before="120" w:after="0" w:line="260" w:lineRule="exact"/>
        <w:jc w:val="both"/>
        <w:rPr>
          <w:rFonts w:ascii="Tahoma" w:hAnsi="Tahoma" w:cs="Tahoma"/>
          <w:b/>
          <w:bCs/>
          <w:sz w:val="18"/>
          <w:szCs w:val="18"/>
          <w:lang w:eastAsia="pl-PL"/>
        </w:rPr>
      </w:pPr>
      <w:r>
        <w:rPr>
          <w:rFonts w:ascii="Tahoma" w:hAnsi="Tahoma" w:cs="Tahoma"/>
          <w:sz w:val="18"/>
          <w:szCs w:val="18"/>
          <w:lang w:eastAsia="pl-PL"/>
        </w:rPr>
        <w:t xml:space="preserve">zwanym dalej w umowie </w:t>
      </w:r>
      <w:r>
        <w:rPr>
          <w:rFonts w:ascii="Tahoma" w:hAnsi="Tahoma" w:cs="Tahoma"/>
          <w:b/>
          <w:bCs/>
          <w:sz w:val="18"/>
          <w:szCs w:val="18"/>
          <w:lang w:eastAsia="pl-PL"/>
        </w:rPr>
        <w:t>„Wykonawcą”</w:t>
      </w:r>
    </w:p>
    <w:p w14:paraId="2D5A7E4B" w14:textId="77777777" w:rsidR="0066372D" w:rsidRPr="000851EF" w:rsidRDefault="0066372D" w:rsidP="0066372D">
      <w:p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lang w:eastAsia="pl-PL"/>
        </w:rPr>
        <w:t>o następującej treści:</w:t>
      </w:r>
    </w:p>
    <w:p w14:paraId="03ABD260" w14:textId="77777777" w:rsidR="00C9256A" w:rsidRPr="000851EF" w:rsidRDefault="00C9256A" w:rsidP="00372A6C">
      <w:pPr>
        <w:autoSpaceDE w:val="0"/>
        <w:autoSpaceDN w:val="0"/>
        <w:adjustRightInd w:val="0"/>
        <w:spacing w:after="0" w:line="260" w:lineRule="exact"/>
        <w:jc w:val="center"/>
        <w:rPr>
          <w:rFonts w:ascii="Tahoma" w:hAnsi="Tahoma" w:cs="Tahoma"/>
          <w:b/>
          <w:bCs/>
          <w:sz w:val="18"/>
          <w:szCs w:val="18"/>
          <w:lang w:eastAsia="pl-PL"/>
        </w:rPr>
      </w:pPr>
      <w:r w:rsidRPr="000851EF">
        <w:rPr>
          <w:rFonts w:ascii="Tahoma" w:hAnsi="Tahoma" w:cs="Tahoma"/>
          <w:b/>
          <w:bCs/>
          <w:sz w:val="18"/>
          <w:szCs w:val="18"/>
          <w:lang w:eastAsia="pl-PL"/>
        </w:rPr>
        <w:t xml:space="preserve">§ </w:t>
      </w:r>
      <w:r w:rsidR="0094749D" w:rsidRPr="000851EF">
        <w:rPr>
          <w:rFonts w:ascii="Tahoma" w:hAnsi="Tahoma" w:cs="Tahoma"/>
          <w:b/>
          <w:bCs/>
          <w:sz w:val="18"/>
          <w:szCs w:val="18"/>
          <w:lang w:eastAsia="pl-PL"/>
        </w:rPr>
        <w:t>1</w:t>
      </w:r>
    </w:p>
    <w:p w14:paraId="71B25928" w14:textId="77777777" w:rsidR="004B2DEF" w:rsidRDefault="00226143" w:rsidP="00372A6C">
      <w:pPr>
        <w:autoSpaceDE w:val="0"/>
        <w:autoSpaceDN w:val="0"/>
        <w:adjustRightInd w:val="0"/>
        <w:spacing w:after="0" w:line="260" w:lineRule="exact"/>
        <w:jc w:val="center"/>
        <w:rPr>
          <w:rFonts w:ascii="Tahoma" w:hAnsi="Tahoma" w:cs="Tahoma"/>
          <w:b/>
          <w:bCs/>
          <w:color w:val="0000FF"/>
          <w:sz w:val="18"/>
          <w:szCs w:val="18"/>
          <w:lang w:eastAsia="pl-PL"/>
        </w:rPr>
      </w:pPr>
      <w:r w:rsidRPr="000851EF">
        <w:rPr>
          <w:rFonts w:ascii="Tahoma" w:hAnsi="Tahoma" w:cs="Tahoma"/>
          <w:b/>
          <w:bCs/>
          <w:color w:val="0000FF"/>
          <w:sz w:val="18"/>
          <w:szCs w:val="18"/>
          <w:lang w:eastAsia="pl-PL"/>
        </w:rPr>
        <w:t>PRZEDMIOT UMOWY</w:t>
      </w:r>
    </w:p>
    <w:p w14:paraId="62133AC8" w14:textId="020CD18C" w:rsidR="00820BA2" w:rsidRPr="00820BA2" w:rsidRDefault="00820BA2" w:rsidP="00C41224">
      <w:pPr>
        <w:numPr>
          <w:ilvl w:val="3"/>
          <w:numId w:val="17"/>
        </w:numPr>
        <w:tabs>
          <w:tab w:val="clear" w:pos="2880"/>
          <w:tab w:val="num" w:pos="284"/>
          <w:tab w:val="left" w:pos="9498"/>
        </w:tabs>
        <w:spacing w:after="0" w:line="260" w:lineRule="exact"/>
        <w:ind w:left="284" w:right="-59" w:hanging="284"/>
        <w:jc w:val="both"/>
        <w:rPr>
          <w:rFonts w:ascii="Tahoma" w:hAnsi="Tahoma" w:cs="Tahoma"/>
          <w:sz w:val="18"/>
          <w:szCs w:val="18"/>
        </w:rPr>
      </w:pPr>
      <w:r w:rsidRPr="00820BA2">
        <w:rPr>
          <w:rFonts w:ascii="Tahoma" w:hAnsi="Tahoma" w:cs="Tahoma"/>
          <w:sz w:val="18"/>
          <w:szCs w:val="18"/>
        </w:rPr>
        <w:t xml:space="preserve">W związku z zakończonym postępowaniem </w:t>
      </w:r>
      <w:r w:rsidR="00790717">
        <w:rPr>
          <w:rFonts w:ascii="Tahoma" w:hAnsi="Tahoma" w:cs="Tahoma"/>
          <w:sz w:val="18"/>
          <w:szCs w:val="18"/>
        </w:rPr>
        <w:t xml:space="preserve">na usługę </w:t>
      </w:r>
      <w:r w:rsidR="005F4E7C">
        <w:rPr>
          <w:rFonts w:ascii="Tahoma" w:hAnsi="Tahoma" w:cs="Tahoma"/>
          <w:sz w:val="18"/>
          <w:szCs w:val="18"/>
        </w:rPr>
        <w:t xml:space="preserve"> wykonania prac pielęgnacyjnych drzew wykazanych w postępowaniu </w:t>
      </w:r>
      <w:r w:rsidRPr="00820BA2">
        <w:rPr>
          <w:rFonts w:ascii="Tahoma" w:hAnsi="Tahoma" w:cs="Tahoma"/>
          <w:sz w:val="18"/>
          <w:szCs w:val="18"/>
        </w:rPr>
        <w:t xml:space="preserve">na podstawie oferty wykonawcy z dnia </w:t>
      </w:r>
      <w:r w:rsidR="00AD6785">
        <w:rPr>
          <w:rFonts w:ascii="Tahoma" w:hAnsi="Tahoma" w:cs="Tahoma"/>
          <w:sz w:val="18"/>
          <w:szCs w:val="18"/>
        </w:rPr>
        <w:t>………………</w:t>
      </w:r>
      <w:r w:rsidR="00454197">
        <w:rPr>
          <w:rFonts w:ascii="Tahoma" w:hAnsi="Tahoma" w:cs="Tahoma"/>
          <w:sz w:val="18"/>
          <w:szCs w:val="18"/>
        </w:rPr>
        <w:t xml:space="preserve"> r</w:t>
      </w:r>
      <w:r w:rsidRPr="00820BA2">
        <w:rPr>
          <w:rFonts w:ascii="Tahoma" w:hAnsi="Tahoma" w:cs="Tahoma"/>
          <w:sz w:val="18"/>
          <w:szCs w:val="18"/>
        </w:rPr>
        <w:t>. oraz informacji o wyniku post</w:t>
      </w:r>
      <w:r w:rsidR="000B5478">
        <w:rPr>
          <w:rFonts w:ascii="Tahoma" w:hAnsi="Tahoma" w:cs="Tahoma"/>
          <w:sz w:val="18"/>
          <w:szCs w:val="18"/>
        </w:rPr>
        <w:t>ęp</w:t>
      </w:r>
      <w:r w:rsidRPr="00820BA2">
        <w:rPr>
          <w:rFonts w:ascii="Tahoma" w:hAnsi="Tahoma" w:cs="Tahoma"/>
          <w:sz w:val="18"/>
          <w:szCs w:val="18"/>
        </w:rPr>
        <w:t>owania, strony uzgadniają, co</w:t>
      </w:r>
      <w:r w:rsidR="000B5478">
        <w:rPr>
          <w:rFonts w:ascii="Tahoma" w:hAnsi="Tahoma" w:cs="Tahoma"/>
          <w:sz w:val="18"/>
          <w:szCs w:val="18"/>
        </w:rPr>
        <w:t> </w:t>
      </w:r>
      <w:r w:rsidRPr="00820BA2">
        <w:rPr>
          <w:rFonts w:ascii="Tahoma" w:hAnsi="Tahoma" w:cs="Tahoma"/>
          <w:sz w:val="18"/>
          <w:szCs w:val="18"/>
        </w:rPr>
        <w:t>następuje</w:t>
      </w:r>
      <w:r w:rsidR="00790717">
        <w:rPr>
          <w:rFonts w:ascii="Tahoma" w:hAnsi="Tahoma" w:cs="Tahoma"/>
          <w:sz w:val="18"/>
          <w:szCs w:val="18"/>
        </w:rPr>
        <w:t>:</w:t>
      </w:r>
      <w:r w:rsidRPr="00820BA2">
        <w:rPr>
          <w:rFonts w:ascii="Tahoma" w:hAnsi="Tahoma" w:cs="Tahoma"/>
          <w:sz w:val="18"/>
          <w:szCs w:val="18"/>
        </w:rPr>
        <w:t xml:space="preserve"> Zamawiając</w:t>
      </w:r>
      <w:r w:rsidR="00790717">
        <w:rPr>
          <w:rFonts w:ascii="Tahoma" w:hAnsi="Tahoma" w:cs="Tahoma"/>
          <w:sz w:val="18"/>
          <w:szCs w:val="18"/>
        </w:rPr>
        <w:t>y</w:t>
      </w:r>
      <w:r w:rsidRPr="00820BA2">
        <w:rPr>
          <w:rFonts w:ascii="Tahoma" w:hAnsi="Tahoma" w:cs="Tahoma"/>
          <w:sz w:val="18"/>
          <w:szCs w:val="18"/>
        </w:rPr>
        <w:t xml:space="preserve"> zleca, a Wykonawca podejmuje się wykonania przedmiotu zamówienia dotyczącego:</w:t>
      </w:r>
    </w:p>
    <w:p w14:paraId="6EDE5B17" w14:textId="77777777" w:rsidR="00D75D6A" w:rsidRDefault="00D75D6A" w:rsidP="006D7F7A">
      <w:pPr>
        <w:autoSpaceDE w:val="0"/>
        <w:autoSpaceDN w:val="0"/>
        <w:adjustRightInd w:val="0"/>
        <w:spacing w:after="0" w:line="260" w:lineRule="exact"/>
        <w:jc w:val="center"/>
        <w:rPr>
          <w:rFonts w:ascii="Tahoma" w:hAnsi="Tahoma" w:cs="Tahoma"/>
          <w:b/>
          <w:bCs/>
          <w:i/>
          <w:color w:val="0000FF"/>
        </w:rPr>
      </w:pPr>
    </w:p>
    <w:p w14:paraId="4377E84F" w14:textId="77777777" w:rsidR="005F4E7C" w:rsidRPr="005F4E7C" w:rsidRDefault="005F4E7C" w:rsidP="005F4E7C">
      <w:pPr>
        <w:pStyle w:val="Stopka"/>
        <w:spacing w:line="276" w:lineRule="auto"/>
        <w:jc w:val="both"/>
        <w:rPr>
          <w:rFonts w:ascii="Tahoma" w:eastAsia="Times New Roman" w:hAnsi="Tahoma" w:cs="Tahoma"/>
          <w:b/>
          <w:i/>
          <w:color w:val="0000FF"/>
        </w:rPr>
      </w:pPr>
      <w:r w:rsidRPr="005F4E7C">
        <w:rPr>
          <w:rFonts w:ascii="Tahoma" w:eastAsia="Times New Roman" w:hAnsi="Tahoma" w:cs="Tahoma"/>
          <w:b/>
          <w:i/>
          <w:color w:val="0000FF"/>
        </w:rPr>
        <w:t>Pielęgnacja drzew wpisanych do rejestru zabytków województwa opolskiego rosnących na działce 371/9 obręb Sławięcice przy ul. Sławięcickiej w Kędzierzynie-Koźlu w roku 2022</w:t>
      </w:r>
    </w:p>
    <w:p w14:paraId="7784EE0A" w14:textId="77777777" w:rsidR="00D75D6A" w:rsidRDefault="00D75D6A" w:rsidP="006D7F7A">
      <w:pPr>
        <w:autoSpaceDE w:val="0"/>
        <w:autoSpaceDN w:val="0"/>
        <w:adjustRightInd w:val="0"/>
        <w:spacing w:after="0" w:line="260" w:lineRule="exact"/>
        <w:jc w:val="center"/>
        <w:rPr>
          <w:rFonts w:ascii="Tahoma" w:hAnsi="Tahoma" w:cs="Tahoma"/>
          <w:b/>
          <w:bCs/>
          <w:color w:val="0000FF"/>
          <w:sz w:val="18"/>
          <w:szCs w:val="18"/>
          <w:lang w:eastAsia="pl-PL"/>
        </w:rPr>
      </w:pPr>
    </w:p>
    <w:p w14:paraId="4F8519A2" w14:textId="77777777" w:rsidR="00820BA2" w:rsidRPr="00820BA2" w:rsidRDefault="00820BA2" w:rsidP="00C41224">
      <w:pPr>
        <w:numPr>
          <w:ilvl w:val="0"/>
          <w:numId w:val="16"/>
        </w:numPr>
        <w:spacing w:after="0" w:line="260" w:lineRule="exact"/>
        <w:ind w:left="284" w:hanging="284"/>
        <w:rPr>
          <w:rFonts w:ascii="Tahoma" w:hAnsi="Tahoma" w:cs="Tahoma"/>
          <w:b/>
          <w:sz w:val="18"/>
          <w:szCs w:val="18"/>
        </w:rPr>
      </w:pPr>
      <w:r w:rsidRPr="00820BA2">
        <w:rPr>
          <w:rFonts w:ascii="Tahoma" w:hAnsi="Tahoma" w:cs="Tahoma"/>
          <w:sz w:val="18"/>
          <w:szCs w:val="18"/>
        </w:rPr>
        <w:t>Na przedmiot umowy określony w ust.1 składa się:</w:t>
      </w:r>
    </w:p>
    <w:p w14:paraId="40353E88" w14:textId="5B949092" w:rsidR="002962BC" w:rsidRPr="001D0D93" w:rsidRDefault="00A16122" w:rsidP="00C41224">
      <w:pPr>
        <w:numPr>
          <w:ilvl w:val="0"/>
          <w:numId w:val="6"/>
        </w:numPr>
        <w:tabs>
          <w:tab w:val="left" w:pos="567"/>
        </w:tabs>
        <w:spacing w:after="0" w:line="260" w:lineRule="exact"/>
        <w:ind w:left="567" w:hanging="283"/>
        <w:jc w:val="both"/>
        <w:rPr>
          <w:rFonts w:ascii="Tahoma" w:hAnsi="Tahoma" w:cs="Tahoma"/>
          <w:b/>
          <w:sz w:val="18"/>
          <w:szCs w:val="18"/>
        </w:rPr>
      </w:pPr>
      <w:r w:rsidRPr="000851EF">
        <w:rPr>
          <w:rFonts w:ascii="Tahoma" w:hAnsi="Tahoma" w:cs="Tahoma"/>
          <w:sz w:val="18"/>
          <w:szCs w:val="18"/>
        </w:rPr>
        <w:t xml:space="preserve">Przedmiotem zamówienia jest </w:t>
      </w:r>
      <w:r w:rsidR="005F4E7C">
        <w:rPr>
          <w:rFonts w:ascii="Tahoma" w:hAnsi="Tahoma" w:cs="Tahoma"/>
          <w:sz w:val="18"/>
          <w:szCs w:val="18"/>
        </w:rPr>
        <w:t xml:space="preserve">pielęgnacja drzew </w:t>
      </w:r>
      <w:r w:rsidR="00802FF8">
        <w:rPr>
          <w:rFonts w:ascii="Tahoma" w:hAnsi="Tahoma" w:cs="Tahoma"/>
          <w:sz w:val="18"/>
          <w:szCs w:val="18"/>
        </w:rPr>
        <w:t xml:space="preserve"> w parku zabytkowym wpisanym do rejestru zabytków </w:t>
      </w:r>
      <w:r w:rsidR="00561732">
        <w:rPr>
          <w:rFonts w:ascii="Tahoma" w:hAnsi="Tahoma" w:cs="Tahoma"/>
          <w:sz w:val="18"/>
          <w:szCs w:val="18"/>
        </w:rPr>
        <w:t xml:space="preserve"> pod nr P-25/57 decyzja z dnia 20.12.1957 r. </w:t>
      </w:r>
      <w:r w:rsidR="00802FF8">
        <w:rPr>
          <w:rFonts w:ascii="Tahoma" w:hAnsi="Tahoma" w:cs="Tahoma"/>
          <w:sz w:val="18"/>
          <w:szCs w:val="18"/>
        </w:rPr>
        <w:t xml:space="preserve">na terenie Zespołu </w:t>
      </w:r>
      <w:r w:rsidR="00561732">
        <w:rPr>
          <w:rFonts w:ascii="Tahoma" w:hAnsi="Tahoma" w:cs="Tahoma"/>
          <w:sz w:val="18"/>
          <w:szCs w:val="18"/>
        </w:rPr>
        <w:t>S</w:t>
      </w:r>
      <w:r w:rsidR="00802FF8">
        <w:rPr>
          <w:rFonts w:ascii="Tahoma" w:hAnsi="Tahoma" w:cs="Tahoma"/>
          <w:sz w:val="18"/>
          <w:szCs w:val="18"/>
        </w:rPr>
        <w:t xml:space="preserve">zkół nr 3 im. Mikołaja Reja w </w:t>
      </w:r>
      <w:r w:rsidR="00561732">
        <w:rPr>
          <w:rFonts w:ascii="Tahoma" w:hAnsi="Tahoma" w:cs="Tahoma"/>
          <w:sz w:val="18"/>
          <w:szCs w:val="18"/>
        </w:rPr>
        <w:t>Kę</w:t>
      </w:r>
      <w:r w:rsidR="00802FF8">
        <w:rPr>
          <w:rFonts w:ascii="Tahoma" w:hAnsi="Tahoma" w:cs="Tahoma"/>
          <w:sz w:val="18"/>
          <w:szCs w:val="18"/>
        </w:rPr>
        <w:t>dzierzynie-Koźlu na działce 371/9 obrę</w:t>
      </w:r>
      <w:r w:rsidR="00561732">
        <w:rPr>
          <w:rFonts w:ascii="Tahoma" w:hAnsi="Tahoma" w:cs="Tahoma"/>
          <w:sz w:val="18"/>
          <w:szCs w:val="18"/>
        </w:rPr>
        <w:t>b 0091 S</w:t>
      </w:r>
      <w:r w:rsidR="00802FF8">
        <w:rPr>
          <w:rFonts w:ascii="Tahoma" w:hAnsi="Tahoma" w:cs="Tahoma"/>
          <w:sz w:val="18"/>
          <w:szCs w:val="18"/>
        </w:rPr>
        <w:t>ławięcice</w:t>
      </w:r>
      <w:r w:rsidR="00561732">
        <w:rPr>
          <w:rFonts w:ascii="Tahoma" w:hAnsi="Tahoma" w:cs="Tahoma"/>
          <w:sz w:val="18"/>
          <w:szCs w:val="18"/>
        </w:rPr>
        <w:t xml:space="preserve">. Prace maja zostać wykonane na </w:t>
      </w:r>
      <w:r w:rsidR="001D0D93">
        <w:rPr>
          <w:rFonts w:ascii="Tahoma" w:hAnsi="Tahoma" w:cs="Tahoma"/>
          <w:sz w:val="18"/>
          <w:szCs w:val="18"/>
        </w:rPr>
        <w:t>podstawie</w:t>
      </w:r>
      <w:r w:rsidR="00561732">
        <w:rPr>
          <w:rFonts w:ascii="Tahoma" w:hAnsi="Tahoma" w:cs="Tahoma"/>
          <w:sz w:val="18"/>
          <w:szCs w:val="18"/>
        </w:rPr>
        <w:t xml:space="preserve"> zaleceń</w:t>
      </w:r>
      <w:r w:rsidR="001D0D93">
        <w:rPr>
          <w:rFonts w:ascii="Tahoma" w:hAnsi="Tahoma" w:cs="Tahoma"/>
          <w:sz w:val="18"/>
          <w:szCs w:val="18"/>
        </w:rPr>
        <w:t xml:space="preserve"> załączonej ekspertyzy oceny stanu i statyki 43 drzew </w:t>
      </w:r>
      <w:r w:rsidR="00561732">
        <w:rPr>
          <w:rFonts w:ascii="Tahoma" w:hAnsi="Tahoma" w:cs="Tahoma"/>
          <w:sz w:val="18"/>
          <w:szCs w:val="18"/>
        </w:rPr>
        <w:t xml:space="preserve"> oraz Pozwolenia Konserwatora Zabytków  948/N/2022, </w:t>
      </w:r>
      <w:r w:rsidR="001D0D93">
        <w:rPr>
          <w:rFonts w:ascii="Tahoma" w:hAnsi="Tahoma" w:cs="Tahoma"/>
          <w:sz w:val="18"/>
          <w:szCs w:val="18"/>
        </w:rPr>
        <w:t>w szczególnośc</w:t>
      </w:r>
      <w:r w:rsidR="00561732">
        <w:rPr>
          <w:rFonts w:ascii="Tahoma" w:hAnsi="Tahoma" w:cs="Tahoma"/>
          <w:sz w:val="18"/>
          <w:szCs w:val="18"/>
        </w:rPr>
        <w:t xml:space="preserve">i na </w:t>
      </w:r>
      <w:r w:rsidR="001D0D93">
        <w:rPr>
          <w:rFonts w:ascii="Tahoma" w:hAnsi="Tahoma" w:cs="Tahoma"/>
          <w:sz w:val="18"/>
          <w:szCs w:val="18"/>
        </w:rPr>
        <w:t>:</w:t>
      </w:r>
    </w:p>
    <w:p w14:paraId="6067D886" w14:textId="77777777" w:rsidR="00561732" w:rsidRDefault="00561732"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Pr>
          <w:rFonts w:ascii="Tahoma" w:hAnsi="Tahoma" w:cs="Tahoma"/>
          <w:sz w:val="18"/>
          <w:szCs w:val="18"/>
        </w:rPr>
        <w:t>Wykonaniu ciec pielęgnacyjnych,</w:t>
      </w:r>
    </w:p>
    <w:p w14:paraId="3EF6D8A5" w14:textId="553153C7" w:rsidR="001D0D93" w:rsidRDefault="001D0D93"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sidRPr="001D0D93">
        <w:rPr>
          <w:rFonts w:ascii="Tahoma" w:hAnsi="Tahoma" w:cs="Tahoma"/>
          <w:sz w:val="18"/>
          <w:szCs w:val="18"/>
        </w:rPr>
        <w:t>Usun</w:t>
      </w:r>
      <w:r>
        <w:rPr>
          <w:rFonts w:ascii="Tahoma" w:hAnsi="Tahoma" w:cs="Tahoma"/>
          <w:sz w:val="18"/>
          <w:szCs w:val="18"/>
        </w:rPr>
        <w:t>i</w:t>
      </w:r>
      <w:r w:rsidRPr="001D0D93">
        <w:rPr>
          <w:rFonts w:ascii="Tahoma" w:hAnsi="Tahoma" w:cs="Tahoma"/>
          <w:sz w:val="18"/>
          <w:szCs w:val="18"/>
        </w:rPr>
        <w:t>ecie posuszu,</w:t>
      </w:r>
    </w:p>
    <w:p w14:paraId="334E635C" w14:textId="4D7E2A05" w:rsidR="001D0D93" w:rsidRDefault="001D0D93"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sidRPr="001D0D93">
        <w:rPr>
          <w:rFonts w:ascii="Tahoma" w:hAnsi="Tahoma" w:cs="Tahoma"/>
          <w:sz w:val="18"/>
          <w:szCs w:val="18"/>
        </w:rPr>
        <w:t>korekt</w:t>
      </w:r>
      <w:r w:rsidR="00561732">
        <w:rPr>
          <w:rFonts w:ascii="Tahoma" w:hAnsi="Tahoma" w:cs="Tahoma"/>
          <w:sz w:val="18"/>
          <w:szCs w:val="18"/>
        </w:rPr>
        <w:t>y</w:t>
      </w:r>
      <w:r w:rsidRPr="001D0D93">
        <w:rPr>
          <w:rFonts w:ascii="Tahoma" w:hAnsi="Tahoma" w:cs="Tahoma"/>
          <w:sz w:val="18"/>
          <w:szCs w:val="18"/>
        </w:rPr>
        <w:t xml:space="preserve"> koro</w:t>
      </w:r>
      <w:r w:rsidR="00561732">
        <w:rPr>
          <w:rFonts w:ascii="Tahoma" w:hAnsi="Tahoma" w:cs="Tahoma"/>
          <w:sz w:val="18"/>
          <w:szCs w:val="18"/>
        </w:rPr>
        <w:t>n pod</w:t>
      </w:r>
      <w:r w:rsidRPr="001D0D93">
        <w:rPr>
          <w:rFonts w:ascii="Tahoma" w:hAnsi="Tahoma" w:cs="Tahoma"/>
          <w:sz w:val="18"/>
          <w:szCs w:val="18"/>
        </w:rPr>
        <w:t xml:space="preserve"> kątem poprawy statyki drzew</w:t>
      </w:r>
      <w:r w:rsidR="00561732">
        <w:rPr>
          <w:rFonts w:ascii="Tahoma" w:hAnsi="Tahoma" w:cs="Tahoma"/>
          <w:sz w:val="18"/>
          <w:szCs w:val="18"/>
        </w:rPr>
        <w:t>,</w:t>
      </w:r>
    </w:p>
    <w:p w14:paraId="78C9CAF4" w14:textId="59E793EC" w:rsidR="001D0D93" w:rsidRDefault="001D0D93"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Pr>
          <w:rFonts w:ascii="Tahoma" w:hAnsi="Tahoma" w:cs="Tahoma"/>
          <w:sz w:val="18"/>
          <w:szCs w:val="18"/>
        </w:rPr>
        <w:t>usunięcie gałęzi powodujących osłabienie stabilności drzewa</w:t>
      </w:r>
      <w:r w:rsidR="00561732">
        <w:rPr>
          <w:rFonts w:ascii="Tahoma" w:hAnsi="Tahoma" w:cs="Tahoma"/>
          <w:sz w:val="18"/>
          <w:szCs w:val="18"/>
        </w:rPr>
        <w:t>,</w:t>
      </w:r>
    </w:p>
    <w:p w14:paraId="42588CF3" w14:textId="0F9D849B" w:rsidR="00802FF8" w:rsidRDefault="001D0D93"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Pr>
          <w:rFonts w:ascii="Tahoma" w:hAnsi="Tahoma" w:cs="Tahoma"/>
          <w:sz w:val="18"/>
          <w:szCs w:val="18"/>
        </w:rPr>
        <w:t>wykonanie cię</w:t>
      </w:r>
      <w:r w:rsidR="00561732">
        <w:rPr>
          <w:rFonts w:ascii="Tahoma" w:hAnsi="Tahoma" w:cs="Tahoma"/>
          <w:sz w:val="18"/>
          <w:szCs w:val="18"/>
        </w:rPr>
        <w:t>ć</w:t>
      </w:r>
      <w:r>
        <w:rPr>
          <w:rFonts w:ascii="Tahoma" w:hAnsi="Tahoma" w:cs="Tahoma"/>
          <w:sz w:val="18"/>
          <w:szCs w:val="18"/>
        </w:rPr>
        <w:t xml:space="preserve"> formując</w:t>
      </w:r>
      <w:r w:rsidR="00561732">
        <w:rPr>
          <w:rFonts w:ascii="Tahoma" w:hAnsi="Tahoma" w:cs="Tahoma"/>
          <w:sz w:val="18"/>
          <w:szCs w:val="18"/>
        </w:rPr>
        <w:t>ych</w:t>
      </w:r>
      <w:r>
        <w:rPr>
          <w:rFonts w:ascii="Tahoma" w:hAnsi="Tahoma" w:cs="Tahoma"/>
          <w:sz w:val="18"/>
          <w:szCs w:val="18"/>
        </w:rPr>
        <w:t xml:space="preserve"> boczn</w:t>
      </w:r>
      <w:r w:rsidR="00561732">
        <w:rPr>
          <w:rFonts w:ascii="Tahoma" w:hAnsi="Tahoma" w:cs="Tahoma"/>
          <w:sz w:val="18"/>
          <w:szCs w:val="18"/>
        </w:rPr>
        <w:t>ych.</w:t>
      </w:r>
    </w:p>
    <w:p w14:paraId="28899642" w14:textId="2AF60800" w:rsidR="00802FF8" w:rsidRDefault="00561732"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Pr>
          <w:rFonts w:ascii="Tahoma" w:hAnsi="Tahoma" w:cs="Tahoma"/>
          <w:sz w:val="18"/>
          <w:szCs w:val="18"/>
        </w:rPr>
        <w:t>Usunięciu o</w:t>
      </w:r>
      <w:r w:rsidR="00802FF8">
        <w:rPr>
          <w:rFonts w:ascii="Tahoma" w:hAnsi="Tahoma" w:cs="Tahoma"/>
          <w:sz w:val="18"/>
          <w:szCs w:val="18"/>
        </w:rPr>
        <w:t>drosty z szyi korzeniowej</w:t>
      </w:r>
    </w:p>
    <w:p w14:paraId="4C852716" w14:textId="7B12E467" w:rsidR="00802FF8" w:rsidRDefault="00802FF8"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Pr>
          <w:rFonts w:ascii="Tahoma" w:hAnsi="Tahoma" w:cs="Tahoma"/>
          <w:sz w:val="18"/>
          <w:szCs w:val="18"/>
        </w:rPr>
        <w:t>poprawi</w:t>
      </w:r>
      <w:r w:rsidR="00561732">
        <w:rPr>
          <w:rFonts w:ascii="Tahoma" w:hAnsi="Tahoma" w:cs="Tahoma"/>
          <w:sz w:val="18"/>
          <w:szCs w:val="18"/>
        </w:rPr>
        <w:t>eniu a w braku możliwości zastosowaniu</w:t>
      </w:r>
      <w:r>
        <w:rPr>
          <w:rFonts w:ascii="Tahoma" w:hAnsi="Tahoma" w:cs="Tahoma"/>
          <w:sz w:val="18"/>
          <w:szCs w:val="18"/>
        </w:rPr>
        <w:t xml:space="preserve"> nowe</w:t>
      </w:r>
      <w:r w:rsidR="00561732">
        <w:rPr>
          <w:rFonts w:ascii="Tahoma" w:hAnsi="Tahoma" w:cs="Tahoma"/>
          <w:sz w:val="18"/>
          <w:szCs w:val="18"/>
        </w:rPr>
        <w:t>go</w:t>
      </w:r>
      <w:r>
        <w:rPr>
          <w:rFonts w:ascii="Tahoma" w:hAnsi="Tahoma" w:cs="Tahoma"/>
          <w:sz w:val="18"/>
          <w:szCs w:val="18"/>
        </w:rPr>
        <w:t xml:space="preserve"> wiązania wraz z opaskami</w:t>
      </w:r>
    </w:p>
    <w:p w14:paraId="046EC484" w14:textId="7881AA7A" w:rsidR="00802FF8" w:rsidRDefault="00561732" w:rsidP="001D0D93">
      <w:pPr>
        <w:pStyle w:val="Akapitzlist"/>
        <w:numPr>
          <w:ilvl w:val="6"/>
          <w:numId w:val="17"/>
        </w:numPr>
        <w:tabs>
          <w:tab w:val="clear" w:pos="5040"/>
          <w:tab w:val="left" w:pos="567"/>
        </w:tabs>
        <w:spacing w:after="0" w:line="260" w:lineRule="exact"/>
        <w:ind w:left="851" w:hanging="284"/>
        <w:jc w:val="both"/>
        <w:rPr>
          <w:rFonts w:ascii="Tahoma" w:hAnsi="Tahoma" w:cs="Tahoma"/>
          <w:sz w:val="18"/>
          <w:szCs w:val="18"/>
        </w:rPr>
      </w:pPr>
      <w:r>
        <w:rPr>
          <w:rFonts w:ascii="Tahoma" w:hAnsi="Tahoma" w:cs="Tahoma"/>
          <w:sz w:val="18"/>
          <w:szCs w:val="18"/>
        </w:rPr>
        <w:t xml:space="preserve">uprzątnięciu terenu: </w:t>
      </w:r>
      <w:r w:rsidR="00802FF8">
        <w:rPr>
          <w:rFonts w:ascii="Tahoma" w:hAnsi="Tahoma" w:cs="Tahoma"/>
          <w:sz w:val="18"/>
          <w:szCs w:val="18"/>
        </w:rPr>
        <w:t>cięcie gałęzi, zebrania i załadunek, wywóz i składowanie  pozostałości na wysypisku.</w:t>
      </w:r>
    </w:p>
    <w:p w14:paraId="1E9A5A41" w14:textId="77777777" w:rsidR="001D0D93" w:rsidRPr="003D3980" w:rsidRDefault="001D0D93" w:rsidP="001D0D93">
      <w:pPr>
        <w:tabs>
          <w:tab w:val="left" w:pos="567"/>
        </w:tabs>
        <w:spacing w:after="0" w:line="260" w:lineRule="exact"/>
        <w:ind w:left="567"/>
        <w:jc w:val="both"/>
        <w:rPr>
          <w:rFonts w:ascii="Tahoma" w:hAnsi="Tahoma" w:cs="Tahoma"/>
          <w:b/>
          <w:sz w:val="18"/>
          <w:szCs w:val="18"/>
        </w:rPr>
      </w:pPr>
    </w:p>
    <w:p w14:paraId="64B08CF6" w14:textId="77777777" w:rsidR="007556B9" w:rsidRDefault="007556B9" w:rsidP="00372A6C">
      <w:pPr>
        <w:spacing w:after="0" w:line="260" w:lineRule="exact"/>
        <w:jc w:val="center"/>
        <w:rPr>
          <w:rFonts w:ascii="Tahoma" w:hAnsi="Tahoma" w:cs="Tahoma"/>
          <w:b/>
          <w:sz w:val="18"/>
          <w:szCs w:val="18"/>
        </w:rPr>
      </w:pPr>
    </w:p>
    <w:p w14:paraId="3FE9AF78" w14:textId="77777777" w:rsidR="007556B9" w:rsidRDefault="007556B9" w:rsidP="00372A6C">
      <w:pPr>
        <w:spacing w:after="0" w:line="260" w:lineRule="exact"/>
        <w:jc w:val="center"/>
        <w:rPr>
          <w:rFonts w:ascii="Tahoma" w:hAnsi="Tahoma" w:cs="Tahoma"/>
          <w:b/>
          <w:sz w:val="18"/>
          <w:szCs w:val="18"/>
        </w:rPr>
      </w:pPr>
    </w:p>
    <w:p w14:paraId="23A5E434" w14:textId="015BF599" w:rsidR="004B2DEF" w:rsidRPr="000851EF" w:rsidRDefault="004B2DEF" w:rsidP="00372A6C">
      <w:pPr>
        <w:spacing w:after="0" w:line="260" w:lineRule="exact"/>
        <w:jc w:val="center"/>
        <w:rPr>
          <w:rFonts w:ascii="Tahoma" w:hAnsi="Tahoma" w:cs="Tahoma"/>
          <w:b/>
          <w:sz w:val="18"/>
          <w:szCs w:val="18"/>
        </w:rPr>
      </w:pPr>
      <w:r w:rsidRPr="000851EF">
        <w:rPr>
          <w:rFonts w:ascii="Tahoma" w:hAnsi="Tahoma" w:cs="Tahoma"/>
          <w:b/>
          <w:sz w:val="18"/>
          <w:szCs w:val="18"/>
        </w:rPr>
        <w:t>§</w:t>
      </w:r>
      <w:r w:rsidR="000B5478">
        <w:rPr>
          <w:rFonts w:ascii="Tahoma" w:hAnsi="Tahoma" w:cs="Tahoma"/>
          <w:b/>
          <w:sz w:val="18"/>
          <w:szCs w:val="18"/>
        </w:rPr>
        <w:t xml:space="preserve"> </w:t>
      </w:r>
      <w:r w:rsidRPr="000851EF">
        <w:rPr>
          <w:rFonts w:ascii="Tahoma" w:hAnsi="Tahoma" w:cs="Tahoma"/>
          <w:b/>
          <w:sz w:val="18"/>
          <w:szCs w:val="18"/>
        </w:rPr>
        <w:t>2</w:t>
      </w:r>
    </w:p>
    <w:p w14:paraId="2E305A29" w14:textId="77777777" w:rsidR="004B2DEF" w:rsidRPr="000851EF" w:rsidRDefault="004B2DEF" w:rsidP="00372A6C">
      <w:pPr>
        <w:spacing w:after="0" w:line="260" w:lineRule="exact"/>
        <w:jc w:val="center"/>
        <w:rPr>
          <w:rFonts w:ascii="Tahoma" w:hAnsi="Tahoma" w:cs="Tahoma"/>
          <w:b/>
          <w:sz w:val="18"/>
          <w:szCs w:val="18"/>
        </w:rPr>
      </w:pPr>
      <w:r w:rsidRPr="000851EF">
        <w:rPr>
          <w:rFonts w:ascii="Tahoma" w:hAnsi="Tahoma" w:cs="Tahoma"/>
          <w:b/>
          <w:color w:val="0000FF"/>
          <w:sz w:val="18"/>
          <w:szCs w:val="18"/>
        </w:rPr>
        <w:t>TERMINY ROZPOCZĘCIA I ZAKOŃCZENIA UMOWY:</w:t>
      </w:r>
    </w:p>
    <w:p w14:paraId="4A3A4C46" w14:textId="77777777" w:rsidR="00BC04A9" w:rsidRPr="00BC04A9" w:rsidRDefault="004B2DEF" w:rsidP="00C41224">
      <w:pPr>
        <w:numPr>
          <w:ilvl w:val="0"/>
          <w:numId w:val="8"/>
        </w:numPr>
        <w:spacing w:after="0" w:line="260" w:lineRule="exact"/>
        <w:ind w:left="284" w:hanging="142"/>
        <w:jc w:val="both"/>
        <w:rPr>
          <w:rFonts w:ascii="Tahoma" w:hAnsi="Tahoma" w:cs="Tahoma"/>
          <w:sz w:val="18"/>
          <w:szCs w:val="18"/>
          <w:lang w:eastAsia="pl-PL"/>
        </w:rPr>
      </w:pPr>
      <w:r w:rsidRPr="000851EF">
        <w:rPr>
          <w:rFonts w:ascii="Tahoma" w:hAnsi="Tahoma" w:cs="Tahoma"/>
          <w:sz w:val="18"/>
          <w:szCs w:val="18"/>
        </w:rPr>
        <w:t xml:space="preserve">Termin realizacji przedmiotu umowy: </w:t>
      </w:r>
      <w:r w:rsidRPr="000851EF">
        <w:rPr>
          <w:rFonts w:ascii="Tahoma" w:hAnsi="Tahoma" w:cs="Tahoma"/>
          <w:b/>
          <w:sz w:val="18"/>
          <w:szCs w:val="18"/>
        </w:rPr>
        <w:t xml:space="preserve">od daty zawarcia umowy </w:t>
      </w:r>
    </w:p>
    <w:p w14:paraId="6D1101F9" w14:textId="77777777" w:rsidR="00BC04A9" w:rsidRDefault="006D7F7A" w:rsidP="00BC04A9">
      <w:pPr>
        <w:numPr>
          <w:ilvl w:val="0"/>
          <w:numId w:val="8"/>
        </w:numPr>
        <w:spacing w:after="0" w:line="260" w:lineRule="exact"/>
        <w:ind w:left="284" w:hanging="142"/>
        <w:jc w:val="both"/>
        <w:rPr>
          <w:rFonts w:ascii="Tahoma" w:hAnsi="Tahoma" w:cs="Tahoma"/>
          <w:sz w:val="18"/>
          <w:szCs w:val="18"/>
          <w:lang w:eastAsia="pl-PL"/>
        </w:rPr>
      </w:pPr>
      <w:r>
        <w:rPr>
          <w:rFonts w:ascii="Tahoma" w:hAnsi="Tahoma" w:cs="Tahoma"/>
          <w:b/>
          <w:sz w:val="18"/>
          <w:szCs w:val="18"/>
        </w:rPr>
        <w:t xml:space="preserve">Termin </w:t>
      </w:r>
      <w:r w:rsidR="00BC04A9">
        <w:rPr>
          <w:rFonts w:ascii="Tahoma" w:hAnsi="Tahoma" w:cs="Tahoma"/>
          <w:b/>
          <w:sz w:val="18"/>
          <w:szCs w:val="18"/>
        </w:rPr>
        <w:t xml:space="preserve">zakończenia realizacji usługi </w:t>
      </w:r>
      <w:r>
        <w:rPr>
          <w:rFonts w:ascii="Tahoma" w:hAnsi="Tahoma" w:cs="Tahoma"/>
          <w:b/>
          <w:sz w:val="18"/>
          <w:szCs w:val="18"/>
        </w:rPr>
        <w:t xml:space="preserve"> </w:t>
      </w:r>
      <w:r w:rsidR="00561732">
        <w:rPr>
          <w:rFonts w:ascii="Tahoma" w:hAnsi="Tahoma" w:cs="Tahoma"/>
          <w:b/>
          <w:sz w:val="18"/>
          <w:szCs w:val="18"/>
        </w:rPr>
        <w:t>……</w:t>
      </w:r>
      <w:r w:rsidR="00BC04A9">
        <w:rPr>
          <w:rFonts w:ascii="Tahoma" w:hAnsi="Tahoma" w:cs="Tahoma"/>
          <w:b/>
          <w:sz w:val="18"/>
          <w:szCs w:val="18"/>
        </w:rPr>
        <w:t xml:space="preserve"> do 20.12.2022 r. </w:t>
      </w:r>
      <w:r w:rsidR="00561732">
        <w:rPr>
          <w:rFonts w:ascii="Tahoma" w:hAnsi="Tahoma" w:cs="Tahoma"/>
          <w:b/>
          <w:sz w:val="18"/>
          <w:szCs w:val="18"/>
        </w:rPr>
        <w:t>…………………….</w:t>
      </w:r>
    </w:p>
    <w:p w14:paraId="69FFF87F" w14:textId="77777777" w:rsidR="00BC04A9" w:rsidRPr="00D41230" w:rsidRDefault="00BC04A9" w:rsidP="00BC04A9">
      <w:pPr>
        <w:numPr>
          <w:ilvl w:val="0"/>
          <w:numId w:val="8"/>
        </w:numPr>
        <w:spacing w:after="0" w:line="260" w:lineRule="exact"/>
        <w:ind w:left="284" w:hanging="142"/>
        <w:jc w:val="both"/>
        <w:rPr>
          <w:rStyle w:val="CharacterStyle1"/>
          <w:rFonts w:ascii="Tahoma" w:hAnsi="Tahoma" w:cs="Tahoma"/>
          <w:sz w:val="16"/>
          <w:szCs w:val="18"/>
          <w:lang w:eastAsia="pl-PL"/>
        </w:rPr>
      </w:pPr>
      <w:r w:rsidRPr="00D41230">
        <w:rPr>
          <w:rStyle w:val="CharacterStyle1"/>
          <w:rFonts w:ascii="Tahoma" w:hAnsi="Tahoma" w:cs="Tahoma"/>
          <w:sz w:val="18"/>
        </w:rPr>
        <w:t>Odbiór prac przez Zamawiającego nastąpi nie później niż w terminie 3 dni roboczych od daty zakończenia prac.</w:t>
      </w:r>
    </w:p>
    <w:p w14:paraId="6563628C" w14:textId="77777777" w:rsidR="00BC04A9" w:rsidRPr="00D41230" w:rsidRDefault="00BC04A9" w:rsidP="00BC04A9">
      <w:pPr>
        <w:numPr>
          <w:ilvl w:val="0"/>
          <w:numId w:val="8"/>
        </w:numPr>
        <w:spacing w:after="0" w:line="260" w:lineRule="exact"/>
        <w:ind w:left="284" w:hanging="142"/>
        <w:jc w:val="both"/>
        <w:rPr>
          <w:rFonts w:ascii="Tahoma" w:hAnsi="Tahoma" w:cs="Tahoma"/>
          <w:sz w:val="16"/>
          <w:szCs w:val="18"/>
          <w:lang w:eastAsia="pl-PL"/>
        </w:rPr>
      </w:pPr>
      <w:r w:rsidRPr="00D41230">
        <w:rPr>
          <w:rFonts w:ascii="Tahoma" w:hAnsi="Tahoma" w:cs="Tahoma"/>
          <w:sz w:val="18"/>
          <w:szCs w:val="20"/>
        </w:rPr>
        <w:t>Jeżeli podczas odbioru prac zostanie stwierdzone ich niewykonanie lub ich wadliwe wykonanie, to Zamawiający odmówi odbioru prac lub sporządzi protokół odbioru z wadami wyznaczając jednocześnie termin technicznie uzasadniony na ich usunięcie.</w:t>
      </w:r>
    </w:p>
    <w:p w14:paraId="20E30029" w14:textId="453D8D52" w:rsidR="00BC04A9" w:rsidRPr="00D41230" w:rsidRDefault="00BC04A9" w:rsidP="00BC04A9">
      <w:pPr>
        <w:numPr>
          <w:ilvl w:val="0"/>
          <w:numId w:val="8"/>
        </w:numPr>
        <w:spacing w:after="0" w:line="260" w:lineRule="exact"/>
        <w:ind w:left="284" w:hanging="142"/>
        <w:jc w:val="both"/>
        <w:rPr>
          <w:rFonts w:ascii="Tahoma" w:hAnsi="Tahoma" w:cs="Tahoma"/>
          <w:sz w:val="16"/>
          <w:szCs w:val="18"/>
          <w:lang w:eastAsia="pl-PL"/>
        </w:rPr>
      </w:pPr>
      <w:r w:rsidRPr="00D41230">
        <w:rPr>
          <w:rFonts w:ascii="Tahoma" w:hAnsi="Tahoma" w:cs="Tahoma"/>
          <w:sz w:val="18"/>
          <w:szCs w:val="20"/>
        </w:rPr>
        <w:lastRenderedPageBreak/>
        <w:t>Do odbioru prac uprzednio nie odebranych lub odebranych jako wadliwe Zamawiający obowiązany jest przystąpić niezwłocznie, nie później niż w terminie 3 dni roboczych, po doręczeniu zgłoszenia przez Wykonawcę o wykonaniu prac lub usunięciu wad.</w:t>
      </w:r>
    </w:p>
    <w:p w14:paraId="4302DDD1" w14:textId="77777777" w:rsidR="004D77B7" w:rsidRDefault="004D77B7" w:rsidP="00372A6C">
      <w:pPr>
        <w:spacing w:after="0" w:line="260" w:lineRule="exact"/>
        <w:jc w:val="center"/>
        <w:rPr>
          <w:rFonts w:ascii="Tahoma" w:hAnsi="Tahoma" w:cs="Tahoma"/>
          <w:b/>
          <w:bCs/>
          <w:sz w:val="18"/>
          <w:szCs w:val="18"/>
          <w:lang w:eastAsia="pl-PL"/>
        </w:rPr>
      </w:pPr>
    </w:p>
    <w:p w14:paraId="60046C4C" w14:textId="77777777" w:rsidR="00583D3D" w:rsidRPr="000851EF" w:rsidRDefault="00C9256A" w:rsidP="00372A6C">
      <w:pPr>
        <w:spacing w:after="0" w:line="260" w:lineRule="exact"/>
        <w:jc w:val="center"/>
        <w:rPr>
          <w:rFonts w:ascii="Tahoma" w:hAnsi="Tahoma" w:cs="Tahoma"/>
          <w:b/>
          <w:bCs/>
          <w:sz w:val="18"/>
          <w:szCs w:val="18"/>
          <w:lang w:eastAsia="pl-PL"/>
        </w:rPr>
      </w:pPr>
      <w:r w:rsidRPr="000851EF">
        <w:rPr>
          <w:rFonts w:ascii="Tahoma" w:hAnsi="Tahoma" w:cs="Tahoma"/>
          <w:b/>
          <w:bCs/>
          <w:sz w:val="18"/>
          <w:szCs w:val="18"/>
          <w:lang w:eastAsia="pl-PL"/>
        </w:rPr>
        <w:t xml:space="preserve">§ </w:t>
      </w:r>
      <w:r w:rsidR="004B2DEF" w:rsidRPr="000851EF">
        <w:rPr>
          <w:rFonts w:ascii="Tahoma" w:hAnsi="Tahoma" w:cs="Tahoma"/>
          <w:b/>
          <w:bCs/>
          <w:sz w:val="18"/>
          <w:szCs w:val="18"/>
          <w:lang w:eastAsia="pl-PL"/>
        </w:rPr>
        <w:t>3</w:t>
      </w:r>
    </w:p>
    <w:p w14:paraId="24BB837E" w14:textId="77777777" w:rsidR="004B2DEF" w:rsidRPr="000851EF" w:rsidRDefault="00226143" w:rsidP="00372A6C">
      <w:pPr>
        <w:spacing w:after="0" w:line="260" w:lineRule="exact"/>
        <w:jc w:val="center"/>
        <w:rPr>
          <w:rFonts w:ascii="Tahoma" w:hAnsi="Tahoma" w:cs="Tahoma"/>
          <w:b/>
          <w:bCs/>
          <w:color w:val="0000FF"/>
          <w:sz w:val="18"/>
          <w:szCs w:val="18"/>
          <w:lang w:eastAsia="pl-PL"/>
        </w:rPr>
      </w:pPr>
      <w:r w:rsidRPr="000851EF">
        <w:rPr>
          <w:rFonts w:ascii="Tahoma" w:hAnsi="Tahoma" w:cs="Tahoma"/>
          <w:b/>
          <w:bCs/>
          <w:color w:val="0000FF"/>
          <w:sz w:val="18"/>
          <w:szCs w:val="18"/>
          <w:lang w:eastAsia="pl-PL"/>
        </w:rPr>
        <w:t>SPOSÓB REALIZACJI ZAMÓWIENIA</w:t>
      </w:r>
    </w:p>
    <w:p w14:paraId="1CAEE2FA"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pacing w:val="4"/>
          <w:sz w:val="18"/>
          <w:szCs w:val="20"/>
        </w:rPr>
      </w:pPr>
      <w:r w:rsidRPr="00D41230">
        <w:rPr>
          <w:rFonts w:ascii="Tahoma" w:hAnsi="Tahoma" w:cs="Tahoma"/>
          <w:sz w:val="18"/>
          <w:szCs w:val="20"/>
        </w:rPr>
        <w:t xml:space="preserve">Wykonawca zobowiązany jest do wykonania zadania zgodnie z postanowieniami umowy i obowiązującymi przepisami i normami, w szczególności zgodnie ze sztuką ogrodniczą, z należytą starannością, z uwzględnieniem profesjonalnego charakteru świadczonych usług oraz przy użyciu specjalistycznego sprzętu przez osoby posiadające doświadczenie z zakresu pielęgnacji zieleni wysokiej, w tym na obiektach zabytkowych. </w:t>
      </w:r>
    </w:p>
    <w:p w14:paraId="7C4656BA"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Style w:val="CharacterStyle2"/>
          <w:rFonts w:ascii="Tahoma" w:hAnsi="Tahoma" w:cs="Tahoma"/>
          <w:spacing w:val="4"/>
          <w:sz w:val="18"/>
        </w:rPr>
      </w:pPr>
      <w:r w:rsidRPr="00D41230">
        <w:rPr>
          <w:rFonts w:ascii="Tahoma" w:hAnsi="Tahoma" w:cs="Tahoma"/>
          <w:sz w:val="18"/>
          <w:szCs w:val="20"/>
        </w:rPr>
        <w:t>Wykonawca ponosi pełną odpowiedzialność za wszelkie szkody wyrządzone osobom trzecim w związku z wykonywaniem przedmiotu umowy, a w szczególności za wszelkie wypadki zaistniałe na terenie przez niego utrzymywanym, a wynikające z niedopełnienia nałożonych na Wykonawcę obowiązków. W przypadku wyrównania szkody przez Zamawiającego, za którą zgodnie ze zdaniem poprzedzającym, jest odpowiedzialny Wykonawca, Wykonawca zobowiązuje się do zwrotu wszelkich wypłaconych przez Zamawiającego kwot tytułem wyrównania szkody, w tym kosztów sądowych oraz kosztów zastępstwa procesowego.</w:t>
      </w:r>
    </w:p>
    <w:p w14:paraId="317A0978" w14:textId="1A5768A9" w:rsid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W przypadku zniszczenia mienia Zamawiającego podczas wykonywania robót Wykonawca zobowiązany jest wykonać jego renowację lub naprawę na własny koszt.</w:t>
      </w:r>
    </w:p>
    <w:p w14:paraId="37EBA689" w14:textId="77777777" w:rsidR="00D41230" w:rsidRPr="00D41230" w:rsidRDefault="00D41230" w:rsidP="00D41230">
      <w:pPr>
        <w:pStyle w:val="Teksttreci1"/>
        <w:numPr>
          <w:ilvl w:val="1"/>
          <w:numId w:val="48"/>
        </w:numPr>
        <w:shd w:val="clear" w:color="auto" w:fill="auto"/>
        <w:tabs>
          <w:tab w:val="left" w:pos="426"/>
        </w:tabs>
        <w:spacing w:before="0" w:line="276" w:lineRule="auto"/>
        <w:jc w:val="both"/>
        <w:rPr>
          <w:rFonts w:ascii="Tahoma" w:hAnsi="Tahoma" w:cs="Tahoma"/>
          <w:sz w:val="18"/>
          <w:szCs w:val="20"/>
        </w:rPr>
      </w:pPr>
      <w:r w:rsidRPr="00D41230">
        <w:rPr>
          <w:rFonts w:ascii="Tahoma" w:hAnsi="Tahoma" w:cs="Tahoma"/>
          <w:sz w:val="18"/>
          <w:szCs w:val="20"/>
        </w:rPr>
        <w:t>Wykonawca oświadcza, iż:</w:t>
      </w:r>
    </w:p>
    <w:p w14:paraId="666095FB" w14:textId="77777777" w:rsidR="00D41230" w:rsidRPr="00D41230" w:rsidRDefault="00D41230" w:rsidP="00D41230">
      <w:pPr>
        <w:pStyle w:val="Teksttreci1"/>
        <w:numPr>
          <w:ilvl w:val="0"/>
          <w:numId w:val="49"/>
        </w:numPr>
        <w:shd w:val="clear" w:color="auto" w:fill="auto"/>
        <w:tabs>
          <w:tab w:val="left" w:pos="567"/>
        </w:tabs>
        <w:spacing w:before="0" w:line="276" w:lineRule="auto"/>
        <w:ind w:left="567" w:right="20" w:hanging="283"/>
        <w:jc w:val="both"/>
        <w:rPr>
          <w:rFonts w:ascii="Tahoma" w:hAnsi="Tahoma" w:cs="Tahoma"/>
          <w:sz w:val="18"/>
          <w:szCs w:val="20"/>
        </w:rPr>
      </w:pPr>
      <w:r w:rsidRPr="00D41230">
        <w:rPr>
          <w:rFonts w:ascii="Tahoma" w:hAnsi="Tahoma" w:cs="Tahoma"/>
          <w:sz w:val="18"/>
          <w:szCs w:val="20"/>
        </w:rPr>
        <w:t>posiada odpowiednie środki techniczne potrzebne do realizacji prac objętych umową;</w:t>
      </w:r>
    </w:p>
    <w:p w14:paraId="2266B193" w14:textId="77777777" w:rsidR="00D41230" w:rsidRPr="00D41230" w:rsidRDefault="00D41230" w:rsidP="00D41230">
      <w:pPr>
        <w:pStyle w:val="Teksttreci1"/>
        <w:numPr>
          <w:ilvl w:val="0"/>
          <w:numId w:val="49"/>
        </w:numPr>
        <w:shd w:val="clear" w:color="auto" w:fill="auto"/>
        <w:tabs>
          <w:tab w:val="left" w:pos="567"/>
          <w:tab w:val="left" w:pos="715"/>
        </w:tabs>
        <w:spacing w:before="0" w:line="276" w:lineRule="auto"/>
        <w:ind w:left="567" w:right="20" w:hanging="283"/>
        <w:jc w:val="both"/>
        <w:rPr>
          <w:rFonts w:ascii="Tahoma" w:hAnsi="Tahoma" w:cs="Tahoma"/>
          <w:sz w:val="18"/>
          <w:szCs w:val="20"/>
        </w:rPr>
      </w:pPr>
      <w:r w:rsidRPr="00D41230">
        <w:rPr>
          <w:rFonts w:ascii="Tahoma" w:hAnsi="Tahoma" w:cs="Tahoma"/>
          <w:sz w:val="18"/>
          <w:szCs w:val="20"/>
        </w:rPr>
        <w:t>szczegółowo zapoznał się z wymaganiami Zamawiającego, które uwzględnił w swojej ofercie i dokonał prawidłowej wyceny prac;</w:t>
      </w:r>
    </w:p>
    <w:p w14:paraId="58B723C0" w14:textId="77777777" w:rsidR="00D41230" w:rsidRPr="00D41230" w:rsidRDefault="00D41230" w:rsidP="00D41230">
      <w:pPr>
        <w:pStyle w:val="Teksttreci1"/>
        <w:numPr>
          <w:ilvl w:val="0"/>
          <w:numId w:val="49"/>
        </w:numPr>
        <w:shd w:val="clear" w:color="auto" w:fill="auto"/>
        <w:tabs>
          <w:tab w:val="left" w:pos="567"/>
          <w:tab w:val="left" w:pos="706"/>
        </w:tabs>
        <w:spacing w:before="0" w:line="276" w:lineRule="auto"/>
        <w:ind w:left="567" w:right="20" w:hanging="283"/>
        <w:jc w:val="both"/>
        <w:rPr>
          <w:rFonts w:ascii="Tahoma" w:hAnsi="Tahoma" w:cs="Tahoma"/>
          <w:sz w:val="18"/>
          <w:szCs w:val="20"/>
        </w:rPr>
      </w:pPr>
      <w:r w:rsidRPr="00D41230">
        <w:rPr>
          <w:rFonts w:ascii="Tahoma" w:hAnsi="Tahoma" w:cs="Tahoma"/>
          <w:sz w:val="18"/>
          <w:szCs w:val="20"/>
        </w:rPr>
        <w:t xml:space="preserve">rozważył warunki realizacji umowy i wynikające z nich koszty oraz inne okoliczności niezbędne do zrealizowania przedmiotu umowy. </w:t>
      </w:r>
    </w:p>
    <w:p w14:paraId="04E3644E" w14:textId="77777777" w:rsidR="00D41230" w:rsidRPr="00D41230" w:rsidRDefault="00D41230" w:rsidP="00D41230">
      <w:pPr>
        <w:pStyle w:val="Teksttreci1"/>
        <w:numPr>
          <w:ilvl w:val="0"/>
          <w:numId w:val="49"/>
        </w:numPr>
        <w:shd w:val="clear" w:color="auto" w:fill="auto"/>
        <w:tabs>
          <w:tab w:val="left" w:pos="567"/>
          <w:tab w:val="left" w:pos="706"/>
        </w:tabs>
        <w:spacing w:before="0" w:line="276" w:lineRule="auto"/>
        <w:ind w:left="567" w:right="20" w:hanging="283"/>
        <w:jc w:val="both"/>
        <w:rPr>
          <w:rFonts w:ascii="Tahoma" w:hAnsi="Tahoma" w:cs="Tahoma"/>
          <w:sz w:val="18"/>
          <w:szCs w:val="20"/>
        </w:rPr>
      </w:pPr>
      <w:r w:rsidRPr="00D41230">
        <w:rPr>
          <w:rFonts w:ascii="Tahoma" w:hAnsi="Tahoma" w:cs="Tahoma"/>
          <w:sz w:val="18"/>
          <w:szCs w:val="20"/>
        </w:rPr>
        <w:t>Wykonawca oświadcza, że zapoznał się z terenem stanowiącym zakres realizacji umowy.</w:t>
      </w:r>
    </w:p>
    <w:p w14:paraId="228BB8DD" w14:textId="77777777" w:rsidR="00D41230" w:rsidRPr="00D41230" w:rsidRDefault="00D41230" w:rsidP="00D41230">
      <w:pPr>
        <w:pStyle w:val="Teksttreci1"/>
        <w:shd w:val="clear" w:color="auto" w:fill="auto"/>
        <w:tabs>
          <w:tab w:val="left" w:pos="567"/>
          <w:tab w:val="left" w:pos="706"/>
        </w:tabs>
        <w:spacing w:before="0" w:line="276" w:lineRule="auto"/>
        <w:ind w:left="567" w:right="20" w:firstLine="0"/>
        <w:jc w:val="both"/>
        <w:rPr>
          <w:rFonts w:ascii="Tahoma" w:hAnsi="Tahoma" w:cs="Tahoma"/>
          <w:sz w:val="18"/>
          <w:szCs w:val="20"/>
        </w:rPr>
      </w:pPr>
    </w:p>
    <w:p w14:paraId="653FB66C"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3"/>
        <w:jc w:val="both"/>
        <w:rPr>
          <w:rFonts w:ascii="Tahoma" w:hAnsi="Tahoma" w:cs="Tahoma"/>
          <w:sz w:val="18"/>
          <w:szCs w:val="20"/>
        </w:rPr>
      </w:pPr>
      <w:r w:rsidRPr="00D41230">
        <w:rPr>
          <w:rFonts w:ascii="Tahoma" w:hAnsi="Tahoma" w:cs="Tahoma"/>
          <w:sz w:val="18"/>
          <w:szCs w:val="20"/>
        </w:rPr>
        <w:t xml:space="preserve">Czynności i prace wykonywane będą z materiałów Wykonawcy i przy użyciu sprzętu Wykonawcy, spełniających wszelkie wymagania określone w prawie i posiadających stosowne atesty, certyfikaty, zaświadczenia i dopuszczenia do stosowania. </w:t>
      </w:r>
    </w:p>
    <w:p w14:paraId="584639A8"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Wykonawca jest obowiązany stosować się do wskazówek Zamawiającego co do sposobu wykonywania umowy.</w:t>
      </w:r>
    </w:p>
    <w:p w14:paraId="191EB581"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Wykonawca zobowiązany jest do zapewnienia stałego telefonicznego kontaktu z Zamawiającym.</w:t>
      </w:r>
    </w:p>
    <w:p w14:paraId="4A25D6AD"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Podczas realizacji prac objętych umową Wykonawca będzie przestrzegać przepisów dotyczących bezpieczeństwa i higieny prac, w szczególności:</w:t>
      </w:r>
    </w:p>
    <w:p w14:paraId="28A98942" w14:textId="77777777" w:rsidR="00D41230" w:rsidRPr="00D41230" w:rsidRDefault="00D41230" w:rsidP="00D41230">
      <w:pPr>
        <w:pStyle w:val="Teksttreci1"/>
        <w:numPr>
          <w:ilvl w:val="2"/>
          <w:numId w:val="48"/>
        </w:numPr>
        <w:shd w:val="clear" w:color="auto" w:fill="auto"/>
        <w:tabs>
          <w:tab w:val="left" w:pos="567"/>
          <w:tab w:val="left" w:pos="696"/>
        </w:tabs>
        <w:spacing w:before="0" w:line="276" w:lineRule="auto"/>
        <w:ind w:left="567" w:right="20" w:hanging="284"/>
        <w:jc w:val="both"/>
        <w:rPr>
          <w:rFonts w:ascii="Tahoma" w:hAnsi="Tahoma" w:cs="Tahoma"/>
          <w:sz w:val="18"/>
          <w:szCs w:val="20"/>
        </w:rPr>
      </w:pPr>
      <w:r w:rsidRPr="00D41230">
        <w:rPr>
          <w:rFonts w:ascii="Tahoma" w:hAnsi="Tahoma" w:cs="Tahoma"/>
          <w:sz w:val="18"/>
          <w:szCs w:val="20"/>
        </w:rPr>
        <w:t>Wykonawca zadba, aby personel nie wykonywał pracy w warunkach niebezpiecznych, szkodliwych dla zdrowia oraz nie spełniających odpowiednich wymagań sanitarnych;</w:t>
      </w:r>
    </w:p>
    <w:p w14:paraId="0B037DB9" w14:textId="77777777" w:rsidR="00D41230" w:rsidRPr="00D41230" w:rsidRDefault="00D41230" w:rsidP="00D41230">
      <w:pPr>
        <w:pStyle w:val="Teksttreci1"/>
        <w:numPr>
          <w:ilvl w:val="2"/>
          <w:numId w:val="48"/>
        </w:numPr>
        <w:shd w:val="clear" w:color="auto" w:fill="auto"/>
        <w:tabs>
          <w:tab w:val="left" w:pos="567"/>
          <w:tab w:val="left" w:pos="715"/>
        </w:tabs>
        <w:spacing w:before="0" w:line="276" w:lineRule="auto"/>
        <w:ind w:left="567" w:right="20" w:hanging="284"/>
        <w:jc w:val="both"/>
        <w:rPr>
          <w:rFonts w:ascii="Tahoma" w:hAnsi="Tahoma" w:cs="Tahoma"/>
          <w:sz w:val="18"/>
          <w:szCs w:val="20"/>
        </w:rPr>
      </w:pPr>
      <w:r w:rsidRPr="00D41230">
        <w:rPr>
          <w:rFonts w:ascii="Tahoma" w:hAnsi="Tahoma" w:cs="Tahoma"/>
          <w:sz w:val="18"/>
          <w:szCs w:val="20"/>
        </w:rPr>
        <w:t>Wykonawca zapewni i będzie utrzymywał wszelkie urządzenia zabezpieczające, socjalne oraz sprzęt i odpowiednią odzież dla ochrony życia i zdrowia osób zatrudnionych przy wykonywaniu prac objętych umową (pracownicy i sprzęt Wykonawcy winni być wyposażeni w stosowne oznakowanie umożliwiające ich identyfikację w czasie prowadzonych prac).</w:t>
      </w:r>
    </w:p>
    <w:p w14:paraId="1FFAE665"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Wykonawca zobowiązany jest do wykonywania prac objętych umową przy wykorzystaniu takiego sprzętu, który nie spowoduje niekorzystnego wpływu na jakość wykonywanych prac. Sprzęt będący własnością Wykonawcy lub przez niego wynajęty winien być utrzymany w stanie gwarantującym jego prawidłową eksploatację i gotowość do pracy, a także winien być zgodny z normami ochrony środowiska i przepisami dotyczącymi jego użytkowania.</w:t>
      </w:r>
    </w:p>
    <w:p w14:paraId="77656F67"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Wykonawca uznaje, iż wszelkie koszty związane z wypełnieniem wymagań określonych powyżej nie podlegają odrębnej zapłacie i są uwzględnione w wynagrodzeniu umownym.</w:t>
      </w:r>
    </w:p>
    <w:p w14:paraId="096FC3E6"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 xml:space="preserve">Wykonawca zobowiązany jest na bieżąco do usuwania odpadów, w tym masy zielonej, pozyskanego materiału oraz do uprzątnięcia terenu, nie później niż w ciągu 3 dni od wykonania prac. </w:t>
      </w:r>
    </w:p>
    <w:p w14:paraId="1FBAFD3D"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 xml:space="preserve">Wykonawca gwarantuje trwałość wykonanego wiązania elastycznego w okresie 8 lat od dnia odebrania go przez Zamawiającego. W przypadku wystąpienia nieprawidłowości (przetarcie, rozwiązanie, zerwanie itp.) w powyższym okresie, Wykonawca zobowiązuje się niezwłocznie wymienić je na nowe. Wykonawca odpowiedzialny jest za szkody powstałe w wyniku nieprawidłowego wykonania wiązania. </w:t>
      </w:r>
    </w:p>
    <w:p w14:paraId="6391C6DA"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Wykonawca zobowiązany jest na własny koszt i własnym staraniem zabezpieczyć teren robót oraz zapewnić warunki bezpieczeństwa w trakcie ich wykonywania.</w:t>
      </w:r>
    </w:p>
    <w:p w14:paraId="6A869426" w14:textId="77777777" w:rsidR="00D41230" w:rsidRPr="00D41230" w:rsidRDefault="00D41230" w:rsidP="00D41230">
      <w:pPr>
        <w:pStyle w:val="Teksttreci1"/>
        <w:numPr>
          <w:ilvl w:val="1"/>
          <w:numId w:val="48"/>
        </w:numPr>
        <w:shd w:val="clear" w:color="auto" w:fill="auto"/>
        <w:tabs>
          <w:tab w:val="left" w:pos="426"/>
        </w:tabs>
        <w:spacing w:before="0" w:line="276" w:lineRule="auto"/>
        <w:ind w:right="20"/>
        <w:jc w:val="both"/>
        <w:rPr>
          <w:rFonts w:ascii="Tahoma" w:hAnsi="Tahoma" w:cs="Tahoma"/>
          <w:sz w:val="18"/>
          <w:szCs w:val="20"/>
        </w:rPr>
      </w:pPr>
      <w:r w:rsidRPr="00D41230">
        <w:rPr>
          <w:rFonts w:ascii="Tahoma" w:hAnsi="Tahoma" w:cs="Tahoma"/>
          <w:sz w:val="18"/>
          <w:szCs w:val="20"/>
        </w:rPr>
        <w:t>W przypadku, gdy przy wykonywaniu przedmiotu umowy Wykonawca naruszy wymagania określone w ustawie z dnia 16 kwietnia 2004 roku o ochronie przyrody (Dz. U. z 2021 r. poz. 1098 t.j.), będzie ponosił odpowiedzialność przewidzianą z mocy tej ustawy.</w:t>
      </w:r>
    </w:p>
    <w:p w14:paraId="2656DADC" w14:textId="0F00239D" w:rsidR="00D41230" w:rsidRPr="00D41230" w:rsidRDefault="00D41230" w:rsidP="00D41230">
      <w:pPr>
        <w:numPr>
          <w:ilvl w:val="1"/>
          <w:numId w:val="48"/>
        </w:numPr>
        <w:suppressAutoHyphens/>
        <w:spacing w:after="0" w:line="276" w:lineRule="auto"/>
        <w:jc w:val="both"/>
        <w:rPr>
          <w:rFonts w:ascii="Tahoma" w:hAnsi="Tahoma" w:cs="Tahoma"/>
          <w:sz w:val="18"/>
          <w:szCs w:val="20"/>
        </w:rPr>
      </w:pPr>
      <w:r w:rsidRPr="00D41230">
        <w:rPr>
          <w:rFonts w:ascii="Tahoma" w:hAnsi="Tahoma" w:cs="Tahoma"/>
          <w:sz w:val="18"/>
          <w:szCs w:val="20"/>
        </w:rPr>
        <w:t>Pracownicy zatrudnieni przy wykonywaniu prac muszą mieć ukończony kurs pilarzy drzew ozdobnych II  lub III stopnia lub kurs treeworkera. Dopuszcza się uznanie kursów pilarzy pod warunkiem wykazania w zakresie kursu zajęć dot. cięć pielęgnacyjnych drzew, zabezpieczania ran oraz ubytków. Zamawiający nie dopuszcza kursu obsługi piły – kurs nie spełnia wymogów.</w:t>
      </w:r>
    </w:p>
    <w:p w14:paraId="38BB85C7" w14:textId="77777777" w:rsidR="00C03A09" w:rsidRPr="00D41230" w:rsidRDefault="00C03A09" w:rsidP="00372A6C">
      <w:pPr>
        <w:spacing w:after="0" w:line="260" w:lineRule="exact"/>
        <w:ind w:left="810" w:hanging="668"/>
        <w:jc w:val="center"/>
        <w:rPr>
          <w:rFonts w:ascii="Tahoma" w:hAnsi="Tahoma" w:cs="Tahoma"/>
          <w:b/>
          <w:sz w:val="16"/>
          <w:szCs w:val="18"/>
        </w:rPr>
      </w:pPr>
    </w:p>
    <w:p w14:paraId="610DF1BD" w14:textId="77777777" w:rsidR="00E82DDA" w:rsidRPr="000851EF" w:rsidRDefault="00E82DDA" w:rsidP="00372A6C">
      <w:pPr>
        <w:spacing w:after="0" w:line="260" w:lineRule="exact"/>
        <w:ind w:left="810" w:hanging="668"/>
        <w:jc w:val="center"/>
        <w:rPr>
          <w:rFonts w:ascii="Tahoma" w:hAnsi="Tahoma" w:cs="Tahoma"/>
          <w:b/>
          <w:sz w:val="18"/>
          <w:szCs w:val="18"/>
        </w:rPr>
      </w:pPr>
      <w:r w:rsidRPr="000851EF">
        <w:rPr>
          <w:rFonts w:ascii="Tahoma" w:hAnsi="Tahoma" w:cs="Tahoma"/>
          <w:b/>
          <w:sz w:val="18"/>
          <w:szCs w:val="18"/>
        </w:rPr>
        <w:t>§</w:t>
      </w:r>
      <w:r w:rsidR="000B5478">
        <w:rPr>
          <w:rFonts w:ascii="Tahoma" w:hAnsi="Tahoma" w:cs="Tahoma"/>
          <w:b/>
          <w:sz w:val="18"/>
          <w:szCs w:val="18"/>
        </w:rPr>
        <w:t xml:space="preserve"> </w:t>
      </w:r>
      <w:r w:rsidRPr="000851EF">
        <w:rPr>
          <w:rFonts w:ascii="Tahoma" w:hAnsi="Tahoma" w:cs="Tahoma"/>
          <w:b/>
          <w:sz w:val="18"/>
          <w:szCs w:val="18"/>
        </w:rPr>
        <w:t>4</w:t>
      </w:r>
    </w:p>
    <w:p w14:paraId="6EFFD90B" w14:textId="77777777" w:rsidR="00E82DDA" w:rsidRPr="000851EF" w:rsidRDefault="00E82DDA" w:rsidP="00372A6C">
      <w:pPr>
        <w:spacing w:after="0" w:line="260" w:lineRule="exact"/>
        <w:ind w:left="810" w:hanging="668"/>
        <w:jc w:val="center"/>
        <w:rPr>
          <w:rFonts w:ascii="Tahoma" w:hAnsi="Tahoma" w:cs="Tahoma"/>
          <w:sz w:val="18"/>
          <w:szCs w:val="18"/>
        </w:rPr>
      </w:pPr>
      <w:r w:rsidRPr="000851EF">
        <w:rPr>
          <w:rFonts w:ascii="Tahoma" w:hAnsi="Tahoma" w:cs="Tahoma"/>
          <w:b/>
          <w:color w:val="0000FF"/>
          <w:sz w:val="18"/>
          <w:szCs w:val="18"/>
        </w:rPr>
        <w:t>NALEŻYTA STARANNOŚĆ</w:t>
      </w:r>
    </w:p>
    <w:p w14:paraId="68365EB9" w14:textId="77777777" w:rsidR="00E82DDA" w:rsidRPr="000851EF" w:rsidRDefault="00E82DDA" w:rsidP="00C41224">
      <w:pPr>
        <w:numPr>
          <w:ilvl w:val="0"/>
          <w:numId w:val="9"/>
        </w:numPr>
        <w:spacing w:after="0" w:line="260" w:lineRule="exact"/>
        <w:ind w:left="357" w:hanging="357"/>
        <w:jc w:val="both"/>
        <w:rPr>
          <w:rFonts w:ascii="Tahoma" w:hAnsi="Tahoma" w:cs="Tahoma"/>
          <w:sz w:val="18"/>
          <w:szCs w:val="18"/>
        </w:rPr>
      </w:pPr>
      <w:r w:rsidRPr="000851EF">
        <w:rPr>
          <w:rFonts w:ascii="Tahoma" w:hAnsi="Tahoma" w:cs="Tahoma"/>
          <w:sz w:val="18"/>
          <w:szCs w:val="18"/>
        </w:rPr>
        <w:t xml:space="preserve">Wykonawca zobowiązuje się wykonać przedmiot umowy z należytą starannością, zgodnie z obowiązującymi przepisami, normami, standardami, etyką zawodową oraz postanowieniami </w:t>
      </w:r>
      <w:r w:rsidR="00B95FE0" w:rsidRPr="00136AB0">
        <w:rPr>
          <w:rFonts w:ascii="Tahoma" w:hAnsi="Tahoma" w:cs="Tahoma"/>
          <w:sz w:val="18"/>
          <w:szCs w:val="18"/>
        </w:rPr>
        <w:t>nini</w:t>
      </w:r>
      <w:r w:rsidR="0065324F" w:rsidRPr="00136AB0">
        <w:rPr>
          <w:rFonts w:ascii="Tahoma" w:hAnsi="Tahoma" w:cs="Tahoma"/>
          <w:sz w:val="18"/>
          <w:szCs w:val="18"/>
        </w:rPr>
        <w:t>e</w:t>
      </w:r>
      <w:r w:rsidR="00B95FE0" w:rsidRPr="00136AB0">
        <w:rPr>
          <w:rFonts w:ascii="Tahoma" w:hAnsi="Tahoma" w:cs="Tahoma"/>
          <w:sz w:val="18"/>
          <w:szCs w:val="18"/>
        </w:rPr>
        <w:t>jsz</w:t>
      </w:r>
      <w:r w:rsidR="00B95FE0">
        <w:rPr>
          <w:rFonts w:ascii="Tahoma" w:hAnsi="Tahoma" w:cs="Tahoma"/>
          <w:sz w:val="18"/>
          <w:szCs w:val="18"/>
        </w:rPr>
        <w:t xml:space="preserve">ej </w:t>
      </w:r>
      <w:r w:rsidRPr="000851EF">
        <w:rPr>
          <w:rFonts w:ascii="Tahoma" w:hAnsi="Tahoma" w:cs="Tahoma"/>
          <w:sz w:val="18"/>
          <w:szCs w:val="18"/>
        </w:rPr>
        <w:t>umowy.</w:t>
      </w:r>
    </w:p>
    <w:p w14:paraId="08DCD66C" w14:textId="77777777" w:rsidR="00D45906" w:rsidRPr="003613A3" w:rsidRDefault="00D45906" w:rsidP="00C41224">
      <w:pPr>
        <w:numPr>
          <w:ilvl w:val="0"/>
          <w:numId w:val="9"/>
        </w:numPr>
        <w:spacing w:after="0" w:line="260" w:lineRule="exact"/>
        <w:ind w:left="357" w:hanging="357"/>
        <w:jc w:val="both"/>
        <w:rPr>
          <w:rFonts w:ascii="Tahoma" w:hAnsi="Tahoma" w:cs="Tahoma"/>
          <w:sz w:val="18"/>
          <w:szCs w:val="18"/>
        </w:rPr>
      </w:pPr>
      <w:r w:rsidRPr="003613A3">
        <w:rPr>
          <w:rFonts w:ascii="Tahoma" w:hAnsi="Tahoma" w:cs="Tahoma"/>
          <w:sz w:val="18"/>
          <w:szCs w:val="18"/>
        </w:rPr>
        <w:t xml:space="preserve">Wykonawca ponosi </w:t>
      </w:r>
      <w:r w:rsidR="008F67E0" w:rsidRPr="003613A3">
        <w:rPr>
          <w:rFonts w:ascii="Tahoma" w:hAnsi="Tahoma" w:cs="Tahoma"/>
          <w:sz w:val="18"/>
          <w:szCs w:val="18"/>
        </w:rPr>
        <w:t xml:space="preserve">odpowiedzialność za </w:t>
      </w:r>
      <w:r w:rsidRPr="003613A3">
        <w:rPr>
          <w:rFonts w:ascii="Tahoma" w:hAnsi="Tahoma" w:cs="Tahoma"/>
          <w:sz w:val="18"/>
          <w:szCs w:val="18"/>
        </w:rPr>
        <w:t>wszelkie szkody powstałe w związku z realizacj</w:t>
      </w:r>
      <w:r w:rsidR="005C3D64" w:rsidRPr="003613A3">
        <w:rPr>
          <w:rFonts w:ascii="Tahoma" w:hAnsi="Tahoma" w:cs="Tahoma"/>
          <w:sz w:val="18"/>
          <w:szCs w:val="18"/>
        </w:rPr>
        <w:t>ą</w:t>
      </w:r>
      <w:r w:rsidRPr="003613A3">
        <w:rPr>
          <w:rFonts w:ascii="Tahoma" w:hAnsi="Tahoma" w:cs="Tahoma"/>
          <w:sz w:val="18"/>
          <w:szCs w:val="18"/>
        </w:rPr>
        <w:t xml:space="preserve"> usługi.</w:t>
      </w:r>
    </w:p>
    <w:p w14:paraId="1B1AA057" w14:textId="77777777" w:rsidR="00E82DDA" w:rsidRPr="00607F8A" w:rsidRDefault="00E82DDA" w:rsidP="00C41224">
      <w:pPr>
        <w:numPr>
          <w:ilvl w:val="0"/>
          <w:numId w:val="9"/>
        </w:numPr>
        <w:spacing w:after="0" w:line="260" w:lineRule="exact"/>
        <w:ind w:left="357" w:hanging="357"/>
        <w:jc w:val="both"/>
        <w:rPr>
          <w:rFonts w:ascii="Tahoma" w:hAnsi="Tahoma" w:cs="Tahoma"/>
          <w:sz w:val="18"/>
          <w:szCs w:val="18"/>
        </w:rPr>
      </w:pPr>
      <w:r w:rsidRPr="00607F8A">
        <w:rPr>
          <w:rFonts w:ascii="Tahoma" w:hAnsi="Tahoma" w:cs="Tahoma"/>
          <w:sz w:val="18"/>
          <w:szCs w:val="18"/>
        </w:rPr>
        <w:t xml:space="preserve">W przypadku, gdy Wykonawca będzie realizował </w:t>
      </w:r>
      <w:r w:rsidR="005C3D64" w:rsidRPr="00607F8A">
        <w:rPr>
          <w:rFonts w:ascii="Tahoma" w:hAnsi="Tahoma" w:cs="Tahoma"/>
          <w:sz w:val="18"/>
          <w:szCs w:val="18"/>
        </w:rPr>
        <w:t xml:space="preserve">usługę </w:t>
      </w:r>
      <w:r w:rsidRPr="00607F8A">
        <w:rPr>
          <w:rFonts w:ascii="Tahoma" w:hAnsi="Tahoma" w:cs="Tahoma"/>
          <w:sz w:val="18"/>
          <w:szCs w:val="18"/>
        </w:rPr>
        <w:t>objęt</w:t>
      </w:r>
      <w:r w:rsidR="005C3D64" w:rsidRPr="00607F8A">
        <w:rPr>
          <w:rFonts w:ascii="Tahoma" w:hAnsi="Tahoma" w:cs="Tahoma"/>
          <w:sz w:val="18"/>
          <w:szCs w:val="18"/>
        </w:rPr>
        <w:t>ą</w:t>
      </w:r>
      <w:r w:rsidRPr="00607F8A">
        <w:rPr>
          <w:rFonts w:ascii="Tahoma" w:hAnsi="Tahoma" w:cs="Tahoma"/>
          <w:sz w:val="18"/>
          <w:szCs w:val="18"/>
        </w:rPr>
        <w:t xml:space="preserve"> niniejszą umową bez należytej staranności, niezgodnie </w:t>
      </w:r>
      <w:r w:rsidR="00AA29FB">
        <w:rPr>
          <w:rFonts w:ascii="Tahoma" w:hAnsi="Tahoma" w:cs="Tahoma"/>
          <w:sz w:val="18"/>
          <w:szCs w:val="18"/>
        </w:rPr>
        <w:br/>
      </w:r>
      <w:r w:rsidRPr="00607F8A">
        <w:rPr>
          <w:rFonts w:ascii="Tahoma" w:hAnsi="Tahoma" w:cs="Tahoma"/>
          <w:sz w:val="18"/>
          <w:szCs w:val="18"/>
        </w:rPr>
        <w:t xml:space="preserve">z obowiązującymi przepisami, zasadami BHP lub niezgodnie z postanowieniami niniejszej umowy, Zamawiający </w:t>
      </w:r>
      <w:r w:rsidR="00AA29FB">
        <w:rPr>
          <w:rFonts w:ascii="Tahoma" w:hAnsi="Tahoma" w:cs="Tahoma"/>
          <w:sz w:val="18"/>
          <w:szCs w:val="18"/>
        </w:rPr>
        <w:br/>
      </w:r>
      <w:r w:rsidRPr="00607F8A">
        <w:rPr>
          <w:rFonts w:ascii="Tahoma" w:hAnsi="Tahoma" w:cs="Tahoma"/>
          <w:sz w:val="18"/>
          <w:szCs w:val="18"/>
        </w:rPr>
        <w:t>ma prawo:</w:t>
      </w:r>
    </w:p>
    <w:p w14:paraId="6785D86F" w14:textId="77777777" w:rsidR="00E82DDA" w:rsidRPr="000851EF" w:rsidRDefault="00E82DDA" w:rsidP="00C41224">
      <w:pPr>
        <w:numPr>
          <w:ilvl w:val="0"/>
          <w:numId w:val="10"/>
        </w:numPr>
        <w:tabs>
          <w:tab w:val="clear" w:pos="1080"/>
          <w:tab w:val="num" w:pos="709"/>
        </w:tabs>
        <w:spacing w:after="0" w:line="260" w:lineRule="exact"/>
        <w:ind w:left="709" w:hanging="283"/>
        <w:jc w:val="both"/>
        <w:rPr>
          <w:rFonts w:ascii="Tahoma" w:hAnsi="Tahoma" w:cs="Tahoma"/>
          <w:sz w:val="18"/>
          <w:szCs w:val="18"/>
        </w:rPr>
      </w:pPr>
      <w:r w:rsidRPr="00607F8A">
        <w:rPr>
          <w:rFonts w:ascii="Tahoma" w:hAnsi="Tahoma" w:cs="Tahoma"/>
          <w:sz w:val="18"/>
          <w:szCs w:val="18"/>
        </w:rPr>
        <w:t xml:space="preserve">nakazać Wykonawcy zaprzestanie wykonywania </w:t>
      </w:r>
      <w:r w:rsidR="005C3D64" w:rsidRPr="00607F8A">
        <w:rPr>
          <w:rFonts w:ascii="Tahoma" w:hAnsi="Tahoma" w:cs="Tahoma"/>
          <w:sz w:val="18"/>
          <w:szCs w:val="18"/>
        </w:rPr>
        <w:t xml:space="preserve">usługi </w:t>
      </w:r>
      <w:r w:rsidRPr="00607F8A">
        <w:rPr>
          <w:rFonts w:ascii="Tahoma" w:hAnsi="Tahoma" w:cs="Tahoma"/>
          <w:sz w:val="18"/>
          <w:szCs w:val="18"/>
        </w:rPr>
        <w:t>poprzez pisemne</w:t>
      </w:r>
      <w:r w:rsidRPr="000851EF">
        <w:rPr>
          <w:rFonts w:ascii="Tahoma" w:hAnsi="Tahoma" w:cs="Tahoma"/>
          <w:sz w:val="18"/>
          <w:szCs w:val="18"/>
        </w:rPr>
        <w:t xml:space="preserve"> powiadomienie, </w:t>
      </w:r>
    </w:p>
    <w:p w14:paraId="14CD0852" w14:textId="77777777" w:rsidR="00E82DDA" w:rsidRPr="000851EF" w:rsidRDefault="00E82DDA" w:rsidP="00C41224">
      <w:pPr>
        <w:numPr>
          <w:ilvl w:val="0"/>
          <w:numId w:val="10"/>
        </w:numPr>
        <w:tabs>
          <w:tab w:val="clear" w:pos="1080"/>
          <w:tab w:val="num" w:pos="709"/>
        </w:tabs>
        <w:spacing w:after="0" w:line="260" w:lineRule="exact"/>
        <w:ind w:left="709" w:hanging="283"/>
        <w:jc w:val="both"/>
        <w:rPr>
          <w:rFonts w:ascii="Tahoma" w:hAnsi="Tahoma" w:cs="Tahoma"/>
          <w:sz w:val="18"/>
          <w:szCs w:val="18"/>
        </w:rPr>
      </w:pPr>
      <w:r w:rsidRPr="000851EF">
        <w:rPr>
          <w:rFonts w:ascii="Tahoma" w:hAnsi="Tahoma" w:cs="Tahoma"/>
          <w:sz w:val="18"/>
          <w:szCs w:val="18"/>
        </w:rPr>
        <w:t>odstąpić od umowy w całości lub w części z winy Wykonawcy,</w:t>
      </w:r>
      <w:r w:rsidR="00365DA0">
        <w:rPr>
          <w:rFonts w:ascii="Tahoma" w:hAnsi="Tahoma" w:cs="Tahoma"/>
          <w:sz w:val="18"/>
          <w:szCs w:val="18"/>
        </w:rPr>
        <w:t xml:space="preserve"> </w:t>
      </w:r>
    </w:p>
    <w:p w14:paraId="18C4FE25" w14:textId="77777777" w:rsidR="00E82DDA" w:rsidRPr="000851EF" w:rsidRDefault="00E82DDA" w:rsidP="00C41224">
      <w:pPr>
        <w:numPr>
          <w:ilvl w:val="0"/>
          <w:numId w:val="10"/>
        </w:numPr>
        <w:tabs>
          <w:tab w:val="clear" w:pos="1080"/>
          <w:tab w:val="num" w:pos="709"/>
        </w:tabs>
        <w:spacing w:after="0" w:line="260" w:lineRule="exact"/>
        <w:ind w:left="709" w:hanging="283"/>
        <w:jc w:val="both"/>
        <w:rPr>
          <w:rFonts w:ascii="Tahoma" w:hAnsi="Tahoma" w:cs="Tahoma"/>
          <w:sz w:val="18"/>
          <w:szCs w:val="18"/>
        </w:rPr>
      </w:pPr>
      <w:r w:rsidRPr="000851EF">
        <w:rPr>
          <w:rFonts w:ascii="Tahoma" w:hAnsi="Tahoma" w:cs="Tahoma"/>
          <w:sz w:val="18"/>
          <w:szCs w:val="18"/>
        </w:rPr>
        <w:t>potrącić z wynagrodzenia Wykonawcy należności z tytułu kar umownych.</w:t>
      </w:r>
    </w:p>
    <w:p w14:paraId="58568870" w14:textId="77777777" w:rsidR="00E82DDA" w:rsidRPr="000851EF" w:rsidRDefault="00E82DDA" w:rsidP="00C41224">
      <w:pPr>
        <w:numPr>
          <w:ilvl w:val="0"/>
          <w:numId w:val="9"/>
        </w:numPr>
        <w:spacing w:after="0" w:line="260" w:lineRule="exact"/>
        <w:ind w:left="357" w:hanging="357"/>
        <w:jc w:val="both"/>
        <w:rPr>
          <w:rFonts w:ascii="Tahoma" w:hAnsi="Tahoma" w:cs="Tahoma"/>
          <w:sz w:val="18"/>
          <w:szCs w:val="18"/>
        </w:rPr>
      </w:pPr>
      <w:r w:rsidRPr="000851EF">
        <w:rPr>
          <w:rFonts w:ascii="Tahoma" w:hAnsi="Tahoma" w:cs="Tahoma"/>
          <w:sz w:val="18"/>
          <w:szCs w:val="18"/>
        </w:rPr>
        <w:t>Wykonawca ponosi wyłączną odpowiedzialność za:</w:t>
      </w:r>
    </w:p>
    <w:p w14:paraId="0ABD16F8" w14:textId="77777777" w:rsidR="00E82DDA" w:rsidRPr="000851EF" w:rsidRDefault="00E82DDA" w:rsidP="00C41224">
      <w:pPr>
        <w:numPr>
          <w:ilvl w:val="0"/>
          <w:numId w:val="11"/>
        </w:numPr>
        <w:tabs>
          <w:tab w:val="clear" w:pos="1080"/>
          <w:tab w:val="num" w:pos="709"/>
        </w:tabs>
        <w:spacing w:after="0" w:line="260" w:lineRule="exact"/>
        <w:ind w:hanging="654"/>
        <w:jc w:val="both"/>
        <w:rPr>
          <w:rFonts w:ascii="Tahoma" w:hAnsi="Tahoma" w:cs="Tahoma"/>
          <w:sz w:val="18"/>
          <w:szCs w:val="18"/>
        </w:rPr>
      </w:pPr>
      <w:r w:rsidRPr="000851EF">
        <w:rPr>
          <w:rFonts w:ascii="Tahoma" w:hAnsi="Tahoma" w:cs="Tahoma"/>
          <w:sz w:val="18"/>
          <w:szCs w:val="18"/>
        </w:rPr>
        <w:t>przeszkolenie zatrudnionych przez siebie osób w zakresie przepisów BHP,</w:t>
      </w:r>
    </w:p>
    <w:p w14:paraId="1326D940" w14:textId="77777777" w:rsidR="00E82DDA" w:rsidRPr="000851EF" w:rsidRDefault="00E82DDA" w:rsidP="00C41224">
      <w:pPr>
        <w:numPr>
          <w:ilvl w:val="0"/>
          <w:numId w:val="11"/>
        </w:numPr>
        <w:tabs>
          <w:tab w:val="clear" w:pos="1080"/>
          <w:tab w:val="num" w:pos="709"/>
        </w:tabs>
        <w:spacing w:after="0" w:line="260" w:lineRule="exact"/>
        <w:ind w:hanging="654"/>
        <w:jc w:val="both"/>
        <w:rPr>
          <w:rFonts w:ascii="Tahoma" w:hAnsi="Tahoma" w:cs="Tahoma"/>
          <w:sz w:val="18"/>
          <w:szCs w:val="18"/>
        </w:rPr>
      </w:pPr>
      <w:r w:rsidRPr="000851EF">
        <w:rPr>
          <w:rFonts w:ascii="Tahoma" w:hAnsi="Tahoma" w:cs="Tahoma"/>
          <w:sz w:val="18"/>
          <w:szCs w:val="18"/>
        </w:rPr>
        <w:t>posiadanie przez te osoby wymaganych uprawnień,</w:t>
      </w:r>
    </w:p>
    <w:p w14:paraId="546925B8" w14:textId="77777777" w:rsidR="00E82DDA" w:rsidRPr="000851EF" w:rsidRDefault="00E82DDA" w:rsidP="00C41224">
      <w:pPr>
        <w:numPr>
          <w:ilvl w:val="0"/>
          <w:numId w:val="11"/>
        </w:numPr>
        <w:tabs>
          <w:tab w:val="clear" w:pos="1080"/>
          <w:tab w:val="num" w:pos="709"/>
        </w:tabs>
        <w:spacing w:after="0" w:line="260" w:lineRule="exact"/>
        <w:ind w:hanging="654"/>
        <w:jc w:val="both"/>
        <w:rPr>
          <w:rFonts w:ascii="Tahoma" w:hAnsi="Tahoma" w:cs="Tahoma"/>
          <w:sz w:val="18"/>
          <w:szCs w:val="18"/>
        </w:rPr>
      </w:pPr>
      <w:r w:rsidRPr="000851EF">
        <w:rPr>
          <w:rFonts w:ascii="Tahoma" w:hAnsi="Tahoma" w:cs="Tahoma"/>
          <w:sz w:val="18"/>
          <w:szCs w:val="18"/>
        </w:rPr>
        <w:t>posiadanie przez te osoby wymaganych badań lekarskich,</w:t>
      </w:r>
    </w:p>
    <w:p w14:paraId="60D8E9E5" w14:textId="77777777" w:rsidR="00E82DDA" w:rsidRPr="000851EF" w:rsidRDefault="00E82DDA" w:rsidP="00C41224">
      <w:pPr>
        <w:numPr>
          <w:ilvl w:val="0"/>
          <w:numId w:val="11"/>
        </w:numPr>
        <w:tabs>
          <w:tab w:val="clear" w:pos="1080"/>
          <w:tab w:val="num" w:pos="709"/>
        </w:tabs>
        <w:spacing w:after="0" w:line="260" w:lineRule="exact"/>
        <w:ind w:hanging="654"/>
        <w:jc w:val="both"/>
        <w:rPr>
          <w:rFonts w:ascii="Tahoma" w:hAnsi="Tahoma" w:cs="Tahoma"/>
          <w:sz w:val="18"/>
          <w:szCs w:val="18"/>
        </w:rPr>
      </w:pPr>
      <w:r w:rsidRPr="000851EF">
        <w:rPr>
          <w:rFonts w:ascii="Tahoma" w:hAnsi="Tahoma" w:cs="Tahoma"/>
          <w:sz w:val="18"/>
          <w:szCs w:val="18"/>
        </w:rPr>
        <w:t>przeszkolenia stanowiskowe.</w:t>
      </w:r>
    </w:p>
    <w:p w14:paraId="7C91DF2A" w14:textId="77777777" w:rsidR="003613A3" w:rsidRDefault="003613A3" w:rsidP="00372A6C">
      <w:pPr>
        <w:spacing w:after="0" w:line="260" w:lineRule="exact"/>
        <w:ind w:left="810" w:hanging="668"/>
        <w:jc w:val="center"/>
        <w:rPr>
          <w:rFonts w:ascii="Tahoma" w:hAnsi="Tahoma" w:cs="Tahoma"/>
          <w:b/>
          <w:sz w:val="18"/>
          <w:szCs w:val="18"/>
        </w:rPr>
      </w:pPr>
    </w:p>
    <w:p w14:paraId="032B3A75" w14:textId="77777777" w:rsidR="003613A3" w:rsidRDefault="003613A3" w:rsidP="00372A6C">
      <w:pPr>
        <w:spacing w:after="0" w:line="260" w:lineRule="exact"/>
        <w:ind w:left="810" w:hanging="668"/>
        <w:jc w:val="center"/>
        <w:rPr>
          <w:rFonts w:ascii="Tahoma" w:hAnsi="Tahoma" w:cs="Tahoma"/>
          <w:b/>
          <w:sz w:val="18"/>
          <w:szCs w:val="18"/>
        </w:rPr>
      </w:pPr>
    </w:p>
    <w:p w14:paraId="2C6E5912" w14:textId="77777777" w:rsidR="00226143" w:rsidRPr="000851EF" w:rsidRDefault="00226143" w:rsidP="00372A6C">
      <w:pPr>
        <w:spacing w:after="0" w:line="260" w:lineRule="exact"/>
        <w:ind w:left="810" w:hanging="668"/>
        <w:jc w:val="center"/>
        <w:rPr>
          <w:rFonts w:ascii="Tahoma" w:hAnsi="Tahoma" w:cs="Tahoma"/>
          <w:b/>
          <w:sz w:val="18"/>
          <w:szCs w:val="18"/>
        </w:rPr>
      </w:pPr>
      <w:r w:rsidRPr="000851EF">
        <w:rPr>
          <w:rFonts w:ascii="Tahoma" w:hAnsi="Tahoma" w:cs="Tahoma"/>
          <w:b/>
          <w:sz w:val="18"/>
          <w:szCs w:val="18"/>
        </w:rPr>
        <w:t>§</w:t>
      </w:r>
      <w:r w:rsidR="000B5478">
        <w:rPr>
          <w:rFonts w:ascii="Tahoma" w:hAnsi="Tahoma" w:cs="Tahoma"/>
          <w:b/>
          <w:sz w:val="18"/>
          <w:szCs w:val="18"/>
        </w:rPr>
        <w:t xml:space="preserve"> </w:t>
      </w:r>
      <w:r w:rsidRPr="000851EF">
        <w:rPr>
          <w:rFonts w:ascii="Tahoma" w:hAnsi="Tahoma" w:cs="Tahoma"/>
          <w:b/>
          <w:sz w:val="18"/>
          <w:szCs w:val="18"/>
        </w:rPr>
        <w:t>5</w:t>
      </w:r>
    </w:p>
    <w:p w14:paraId="205BD4B8" w14:textId="77777777" w:rsidR="00226143" w:rsidRPr="000851EF" w:rsidRDefault="00226143" w:rsidP="00372A6C">
      <w:pPr>
        <w:spacing w:after="0" w:line="260" w:lineRule="exact"/>
        <w:ind w:left="810" w:hanging="668"/>
        <w:jc w:val="center"/>
        <w:rPr>
          <w:rFonts w:ascii="Tahoma" w:hAnsi="Tahoma" w:cs="Tahoma"/>
          <w:sz w:val="18"/>
          <w:szCs w:val="18"/>
        </w:rPr>
      </w:pPr>
      <w:r w:rsidRPr="000851EF">
        <w:rPr>
          <w:rFonts w:ascii="Tahoma" w:hAnsi="Tahoma" w:cs="Tahoma"/>
          <w:b/>
          <w:color w:val="0000FF"/>
          <w:sz w:val="18"/>
          <w:szCs w:val="18"/>
        </w:rPr>
        <w:t>SPOSÓB REPREZENTACJI</w:t>
      </w:r>
    </w:p>
    <w:p w14:paraId="2E26EF45" w14:textId="18C878D2" w:rsidR="00D41230" w:rsidRPr="00D41230" w:rsidRDefault="00226143" w:rsidP="00D41230">
      <w:pPr>
        <w:numPr>
          <w:ilvl w:val="0"/>
          <w:numId w:val="13"/>
        </w:numPr>
        <w:tabs>
          <w:tab w:val="num" w:pos="426"/>
        </w:tabs>
        <w:spacing w:after="0" w:line="260" w:lineRule="exact"/>
        <w:ind w:left="426" w:hanging="426"/>
        <w:jc w:val="both"/>
        <w:rPr>
          <w:rFonts w:ascii="Tahoma" w:hAnsi="Tahoma" w:cs="Tahoma"/>
          <w:sz w:val="18"/>
          <w:szCs w:val="18"/>
        </w:rPr>
      </w:pPr>
      <w:r w:rsidRPr="000851EF">
        <w:rPr>
          <w:rFonts w:ascii="Tahoma" w:hAnsi="Tahoma" w:cs="Tahoma"/>
          <w:b/>
          <w:sz w:val="18"/>
          <w:szCs w:val="18"/>
          <w:u w:val="single"/>
        </w:rPr>
        <w:t>Do realizacji i rozliczenia</w:t>
      </w:r>
      <w:r w:rsidRPr="000851EF">
        <w:rPr>
          <w:rFonts w:ascii="Tahoma" w:hAnsi="Tahoma" w:cs="Tahoma"/>
          <w:sz w:val="18"/>
          <w:szCs w:val="18"/>
        </w:rPr>
        <w:t xml:space="preserve"> niniejszej umowy, a także do kontaktów z Wykonawcą, </w:t>
      </w:r>
      <w:r w:rsidR="007F3E12">
        <w:rPr>
          <w:rFonts w:ascii="Tahoma" w:hAnsi="Tahoma" w:cs="Tahoma"/>
          <w:sz w:val="18"/>
          <w:szCs w:val="18"/>
        </w:rPr>
        <w:t>Zamawiający</w:t>
      </w:r>
      <w:r w:rsidRPr="000851EF">
        <w:rPr>
          <w:rFonts w:ascii="Tahoma" w:hAnsi="Tahoma" w:cs="Tahoma"/>
          <w:sz w:val="18"/>
          <w:szCs w:val="18"/>
        </w:rPr>
        <w:t xml:space="preserve"> ustanawia: </w:t>
      </w:r>
      <w:r w:rsidR="00237210">
        <w:rPr>
          <w:rFonts w:ascii="Tahoma" w:hAnsi="Tahoma" w:cs="Tahoma"/>
          <w:b/>
          <w:sz w:val="18"/>
          <w:szCs w:val="18"/>
        </w:rPr>
        <w:t xml:space="preserve">Panią </w:t>
      </w:r>
      <w:r w:rsidR="00D41230">
        <w:rPr>
          <w:rFonts w:ascii="Tahoma" w:hAnsi="Tahoma" w:cs="Tahoma"/>
          <w:b/>
          <w:sz w:val="18"/>
          <w:szCs w:val="18"/>
        </w:rPr>
        <w:t>Jolantę Srokosz-Kulik</w:t>
      </w:r>
      <w:r w:rsidRPr="003A56E7">
        <w:rPr>
          <w:rFonts w:ascii="Tahoma" w:hAnsi="Tahoma" w:cs="Tahoma"/>
          <w:sz w:val="18"/>
          <w:szCs w:val="18"/>
        </w:rPr>
        <w:t xml:space="preserve"> </w:t>
      </w:r>
      <w:r w:rsidR="00456EF2" w:rsidRPr="003A56E7">
        <w:rPr>
          <w:rFonts w:ascii="Tahoma" w:hAnsi="Tahoma" w:cs="Tahoma"/>
          <w:sz w:val="18"/>
          <w:szCs w:val="18"/>
        </w:rPr>
        <w:t>t</w:t>
      </w:r>
      <w:r w:rsidRPr="003A56E7">
        <w:rPr>
          <w:rFonts w:ascii="Tahoma" w:hAnsi="Tahoma" w:cs="Tahoma"/>
          <w:sz w:val="18"/>
          <w:szCs w:val="18"/>
        </w:rPr>
        <w:t>el</w:t>
      </w:r>
      <w:r w:rsidR="00D41230">
        <w:rPr>
          <w:rFonts w:ascii="Tahoma" w:hAnsi="Tahoma" w:cs="Tahoma"/>
          <w:sz w:val="18"/>
          <w:szCs w:val="18"/>
        </w:rPr>
        <w:t xml:space="preserve"> 774834935</w:t>
      </w:r>
      <w:r w:rsidRPr="003A56E7">
        <w:rPr>
          <w:rFonts w:ascii="Tahoma" w:hAnsi="Tahoma" w:cs="Tahoma"/>
          <w:b/>
          <w:sz w:val="18"/>
          <w:szCs w:val="18"/>
        </w:rPr>
        <w:t xml:space="preserve"> </w:t>
      </w:r>
      <w:r w:rsidRPr="003A56E7">
        <w:rPr>
          <w:rFonts w:ascii="Tahoma" w:hAnsi="Tahoma" w:cs="Tahoma"/>
          <w:sz w:val="18"/>
          <w:szCs w:val="18"/>
        </w:rPr>
        <w:t>e-mail:</w:t>
      </w:r>
      <w:r w:rsidRPr="003A56E7">
        <w:rPr>
          <w:rFonts w:ascii="Tahoma" w:hAnsi="Tahoma" w:cs="Tahoma"/>
          <w:b/>
          <w:sz w:val="18"/>
          <w:szCs w:val="18"/>
        </w:rPr>
        <w:t xml:space="preserve"> </w:t>
      </w:r>
      <w:r w:rsidR="00D41230">
        <w:t>jsrokosz@slawiecice.edu.pl</w:t>
      </w:r>
    </w:p>
    <w:p w14:paraId="56B2AFCF" w14:textId="77777777" w:rsidR="00830491" w:rsidRDefault="00226143" w:rsidP="00C41224">
      <w:pPr>
        <w:numPr>
          <w:ilvl w:val="0"/>
          <w:numId w:val="13"/>
        </w:numPr>
        <w:tabs>
          <w:tab w:val="num" w:pos="426"/>
        </w:tabs>
        <w:spacing w:after="0" w:line="260" w:lineRule="exact"/>
        <w:ind w:left="425" w:hanging="425"/>
        <w:jc w:val="both"/>
        <w:rPr>
          <w:rFonts w:ascii="Tahoma" w:hAnsi="Tahoma" w:cs="Tahoma"/>
          <w:sz w:val="18"/>
          <w:szCs w:val="18"/>
        </w:rPr>
      </w:pPr>
      <w:r w:rsidRPr="000851EF">
        <w:rPr>
          <w:rFonts w:ascii="Tahoma" w:hAnsi="Tahoma" w:cs="Tahoma"/>
          <w:sz w:val="18"/>
          <w:szCs w:val="18"/>
        </w:rPr>
        <w:t xml:space="preserve">Wykonawca ustanawia do kontaktów z </w:t>
      </w:r>
      <w:r w:rsidR="007F3E12">
        <w:rPr>
          <w:rFonts w:ascii="Tahoma" w:hAnsi="Tahoma" w:cs="Tahoma"/>
          <w:sz w:val="18"/>
          <w:szCs w:val="18"/>
        </w:rPr>
        <w:t>Zamawiającym</w:t>
      </w:r>
      <w:r w:rsidRPr="000851EF">
        <w:rPr>
          <w:rFonts w:ascii="Tahoma" w:hAnsi="Tahoma" w:cs="Tahoma"/>
          <w:sz w:val="18"/>
          <w:szCs w:val="18"/>
        </w:rPr>
        <w:t>:  ......................................................................</w:t>
      </w:r>
      <w:r w:rsidR="00830491">
        <w:rPr>
          <w:rFonts w:ascii="Tahoma" w:hAnsi="Tahoma" w:cs="Tahoma"/>
          <w:sz w:val="18"/>
          <w:szCs w:val="18"/>
        </w:rPr>
        <w:t>.....................</w:t>
      </w:r>
    </w:p>
    <w:p w14:paraId="200F74BD" w14:textId="77777777" w:rsidR="00226143" w:rsidRPr="00830491" w:rsidRDefault="00830491" w:rsidP="00C41224">
      <w:pPr>
        <w:numPr>
          <w:ilvl w:val="0"/>
          <w:numId w:val="13"/>
        </w:numPr>
        <w:tabs>
          <w:tab w:val="num" w:pos="426"/>
        </w:tabs>
        <w:spacing w:after="0" w:line="260" w:lineRule="exact"/>
        <w:ind w:left="425" w:hanging="425"/>
        <w:jc w:val="both"/>
        <w:rPr>
          <w:rFonts w:ascii="Tahoma" w:hAnsi="Tahoma" w:cs="Tahoma"/>
          <w:sz w:val="18"/>
          <w:szCs w:val="18"/>
        </w:rPr>
      </w:pPr>
      <w:r>
        <w:rPr>
          <w:rFonts w:ascii="Tahoma" w:hAnsi="Tahoma" w:cs="Tahoma"/>
          <w:sz w:val="18"/>
          <w:szCs w:val="18"/>
        </w:rPr>
        <w:t xml:space="preserve">Wykonawca wyznacza </w:t>
      </w:r>
      <w:r w:rsidRPr="00830491">
        <w:rPr>
          <w:rFonts w:ascii="Tahoma" w:hAnsi="Tahoma" w:cs="Tahoma"/>
          <w:sz w:val="18"/>
          <w:szCs w:val="20"/>
        </w:rPr>
        <w:t xml:space="preserve">koordynatora </w:t>
      </w:r>
      <w:r w:rsidR="00573F72">
        <w:rPr>
          <w:rFonts w:ascii="Tahoma" w:hAnsi="Tahoma" w:cs="Tahoma"/>
          <w:sz w:val="18"/>
          <w:szCs w:val="20"/>
        </w:rPr>
        <w:t xml:space="preserve">świadczącego osobiste kontrole jakości świadczonych usług </w:t>
      </w:r>
      <w:r w:rsidRPr="00830491">
        <w:rPr>
          <w:rFonts w:ascii="Tahoma" w:hAnsi="Tahoma" w:cs="Tahoma"/>
          <w:sz w:val="18"/>
          <w:szCs w:val="20"/>
        </w:rPr>
        <w:t>w osobie: ………………………………</w:t>
      </w:r>
      <w:r w:rsidR="00573F72">
        <w:rPr>
          <w:rFonts w:ascii="Tahoma" w:hAnsi="Tahoma" w:cs="Tahoma"/>
          <w:sz w:val="18"/>
          <w:szCs w:val="20"/>
        </w:rPr>
        <w:t>…………………………. tel. ………………………………………………………</w:t>
      </w:r>
    </w:p>
    <w:p w14:paraId="0BFE36A7" w14:textId="77777777" w:rsidR="009E1E72" w:rsidRPr="00830491" w:rsidRDefault="009E1E72" w:rsidP="00372A6C">
      <w:pPr>
        <w:autoSpaceDE w:val="0"/>
        <w:autoSpaceDN w:val="0"/>
        <w:adjustRightInd w:val="0"/>
        <w:spacing w:after="0" w:line="260" w:lineRule="exact"/>
        <w:jc w:val="center"/>
        <w:rPr>
          <w:rFonts w:ascii="Tahoma" w:hAnsi="Tahoma" w:cs="Tahoma"/>
          <w:sz w:val="18"/>
          <w:szCs w:val="18"/>
          <w:lang w:eastAsia="pl-PL"/>
        </w:rPr>
      </w:pPr>
    </w:p>
    <w:p w14:paraId="1865B437" w14:textId="77777777" w:rsidR="00433E23" w:rsidRDefault="00433E23" w:rsidP="00372A6C">
      <w:pPr>
        <w:autoSpaceDE w:val="0"/>
        <w:autoSpaceDN w:val="0"/>
        <w:adjustRightInd w:val="0"/>
        <w:spacing w:after="0" w:line="260" w:lineRule="exact"/>
        <w:jc w:val="center"/>
        <w:rPr>
          <w:rFonts w:ascii="Tahoma" w:hAnsi="Tahoma" w:cs="Tahoma"/>
          <w:b/>
          <w:bCs/>
          <w:sz w:val="18"/>
          <w:szCs w:val="18"/>
          <w:lang w:eastAsia="pl-PL"/>
        </w:rPr>
      </w:pPr>
    </w:p>
    <w:p w14:paraId="32835CCA" w14:textId="064ECEF1" w:rsidR="00C9256A" w:rsidRDefault="00C9256A" w:rsidP="00372A6C">
      <w:pPr>
        <w:autoSpaceDE w:val="0"/>
        <w:autoSpaceDN w:val="0"/>
        <w:adjustRightInd w:val="0"/>
        <w:spacing w:after="0" w:line="260" w:lineRule="exact"/>
        <w:jc w:val="center"/>
        <w:rPr>
          <w:rFonts w:ascii="Tahoma" w:hAnsi="Tahoma" w:cs="Tahoma"/>
          <w:b/>
          <w:bCs/>
          <w:sz w:val="18"/>
          <w:szCs w:val="18"/>
          <w:lang w:eastAsia="pl-PL"/>
        </w:rPr>
      </w:pPr>
      <w:r w:rsidRPr="000851EF">
        <w:rPr>
          <w:rFonts w:ascii="Tahoma" w:hAnsi="Tahoma" w:cs="Tahoma"/>
          <w:b/>
          <w:bCs/>
          <w:sz w:val="18"/>
          <w:szCs w:val="18"/>
          <w:lang w:eastAsia="pl-PL"/>
        </w:rPr>
        <w:t xml:space="preserve">§ </w:t>
      </w:r>
      <w:r w:rsidR="000851EF" w:rsidRPr="000851EF">
        <w:rPr>
          <w:rFonts w:ascii="Tahoma" w:hAnsi="Tahoma" w:cs="Tahoma"/>
          <w:b/>
          <w:bCs/>
          <w:sz w:val="18"/>
          <w:szCs w:val="18"/>
          <w:lang w:eastAsia="pl-PL"/>
        </w:rPr>
        <w:t>6</w:t>
      </w:r>
    </w:p>
    <w:p w14:paraId="5412D85E" w14:textId="77777777" w:rsidR="00C03A09" w:rsidRPr="00190D8D" w:rsidRDefault="00C03A09" w:rsidP="00C03A09">
      <w:pPr>
        <w:ind w:left="810" w:hanging="668"/>
        <w:jc w:val="center"/>
        <w:rPr>
          <w:rFonts w:ascii="Tahoma" w:hAnsi="Tahoma" w:cs="Tahoma"/>
          <w:sz w:val="20"/>
          <w:szCs w:val="20"/>
        </w:rPr>
      </w:pPr>
      <w:r w:rsidRPr="00190D8D">
        <w:rPr>
          <w:rFonts w:ascii="Tahoma" w:hAnsi="Tahoma" w:cs="Tahoma"/>
          <w:b/>
          <w:color w:val="0000FF"/>
          <w:sz w:val="20"/>
          <w:szCs w:val="20"/>
        </w:rPr>
        <w:t>WYNAGRODZENIE UMOWNE</w:t>
      </w:r>
    </w:p>
    <w:p w14:paraId="72037300" w14:textId="77777777" w:rsidR="00C03A09" w:rsidRPr="00190D8D" w:rsidRDefault="00C03A09" w:rsidP="00C03A09">
      <w:pPr>
        <w:jc w:val="both"/>
        <w:rPr>
          <w:rFonts w:ascii="Tahoma" w:hAnsi="Tahoma" w:cs="Tahoma"/>
          <w:sz w:val="20"/>
          <w:szCs w:val="20"/>
        </w:rPr>
      </w:pPr>
      <w:r w:rsidRPr="00190D8D">
        <w:rPr>
          <w:rFonts w:ascii="Tahoma" w:hAnsi="Tahoma" w:cs="Tahoma"/>
          <w:sz w:val="20"/>
          <w:szCs w:val="20"/>
        </w:rPr>
        <w:t xml:space="preserve">Wynagrodzenie umowne Wykonawcy za wykonanie przedmiotu umowy określonego w § 1 ustala się, w oparciu o złożoną w przetargu ofertę, w formie </w:t>
      </w:r>
      <w:r w:rsidRPr="00190D8D">
        <w:rPr>
          <w:rFonts w:ascii="Tahoma" w:hAnsi="Tahoma" w:cs="Tahoma"/>
          <w:b/>
          <w:sz w:val="20"/>
          <w:szCs w:val="20"/>
          <w:highlight w:val="yellow"/>
        </w:rPr>
        <w:t>wynagrodzenia ryczałtowego brutto</w:t>
      </w:r>
      <w:r w:rsidRPr="00190D8D">
        <w:rPr>
          <w:rFonts w:ascii="Tahoma" w:hAnsi="Tahoma" w:cs="Tahoma"/>
          <w:sz w:val="20"/>
          <w:szCs w:val="20"/>
        </w:rPr>
        <w:t xml:space="preserve"> (wraz z należnym podatkiem od towarów i usług VAT) na </w:t>
      </w:r>
    </w:p>
    <w:p w14:paraId="095FB393" w14:textId="77777777" w:rsidR="00C03A09" w:rsidRPr="00190D8D" w:rsidRDefault="00C03A09" w:rsidP="00C03A09">
      <w:pPr>
        <w:ind w:left="2829" w:firstLine="709"/>
        <w:jc w:val="both"/>
        <w:rPr>
          <w:rFonts w:ascii="Tahoma" w:hAnsi="Tahoma" w:cs="Tahoma"/>
          <w:sz w:val="20"/>
          <w:szCs w:val="20"/>
        </w:rPr>
      </w:pPr>
    </w:p>
    <w:p w14:paraId="3778C986" w14:textId="77777777" w:rsidR="00C03A09" w:rsidRPr="002928BC" w:rsidRDefault="00C03A09" w:rsidP="00C03A09">
      <w:pPr>
        <w:ind w:left="2829" w:firstLine="709"/>
        <w:rPr>
          <w:rFonts w:ascii="Tahoma" w:hAnsi="Tahoma" w:cs="Tahoma"/>
          <w:b/>
          <w:szCs w:val="20"/>
        </w:rPr>
      </w:pPr>
      <w:r w:rsidRPr="00190D8D">
        <w:rPr>
          <w:rFonts w:ascii="Tahoma" w:hAnsi="Tahoma" w:cs="Tahoma"/>
          <w:sz w:val="20"/>
          <w:szCs w:val="20"/>
        </w:rPr>
        <w:t xml:space="preserve">kwotę: </w:t>
      </w:r>
      <w:r>
        <w:rPr>
          <w:rFonts w:ascii="Tahoma" w:hAnsi="Tahoma" w:cs="Tahoma"/>
          <w:b/>
          <w:szCs w:val="20"/>
        </w:rPr>
        <w:t>…………………………………….</w:t>
      </w:r>
      <w:r w:rsidRPr="002928BC">
        <w:rPr>
          <w:rFonts w:ascii="Tahoma" w:hAnsi="Tahoma" w:cs="Tahoma"/>
          <w:szCs w:val="20"/>
        </w:rPr>
        <w:t xml:space="preserve"> </w:t>
      </w:r>
      <w:r w:rsidRPr="002928BC">
        <w:rPr>
          <w:rFonts w:ascii="Tahoma" w:hAnsi="Tahoma" w:cs="Tahoma"/>
          <w:b/>
          <w:szCs w:val="20"/>
        </w:rPr>
        <w:t>PLN</w:t>
      </w:r>
    </w:p>
    <w:p w14:paraId="2FD7D938" w14:textId="77777777" w:rsidR="00C03A09" w:rsidRPr="00190D8D" w:rsidRDefault="00C03A09" w:rsidP="00C03A09">
      <w:pPr>
        <w:jc w:val="center"/>
        <w:rPr>
          <w:rFonts w:ascii="Tahoma" w:hAnsi="Tahoma" w:cs="Tahoma"/>
          <w:sz w:val="20"/>
          <w:szCs w:val="20"/>
        </w:rPr>
      </w:pPr>
      <w:r w:rsidRPr="00190D8D">
        <w:rPr>
          <w:rFonts w:ascii="Tahoma" w:hAnsi="Tahoma" w:cs="Tahoma"/>
          <w:sz w:val="20"/>
          <w:szCs w:val="20"/>
        </w:rPr>
        <w:t xml:space="preserve">słownie: </w:t>
      </w:r>
      <w:r>
        <w:rPr>
          <w:rFonts w:ascii="Tahoma" w:hAnsi="Tahoma" w:cs="Tahoma"/>
          <w:i/>
          <w:sz w:val="20"/>
          <w:szCs w:val="20"/>
        </w:rPr>
        <w:t xml:space="preserve">{……………………………………………………………………………………………………………………… 00/100 } </w:t>
      </w:r>
    </w:p>
    <w:p w14:paraId="06B51463" w14:textId="77777777" w:rsidR="00C03A09" w:rsidRDefault="00C03A09" w:rsidP="00C03A09">
      <w:pPr>
        <w:spacing w:after="0" w:line="260" w:lineRule="exact"/>
        <w:ind w:left="810" w:hanging="668"/>
        <w:jc w:val="center"/>
        <w:rPr>
          <w:rFonts w:ascii="Tahoma" w:hAnsi="Tahoma" w:cs="Tahoma"/>
          <w:b/>
          <w:sz w:val="16"/>
          <w:szCs w:val="18"/>
        </w:rPr>
      </w:pPr>
    </w:p>
    <w:p w14:paraId="7CA90155" w14:textId="77777777" w:rsidR="00C9256A" w:rsidRPr="000851EF" w:rsidRDefault="00C9256A" w:rsidP="00372A6C">
      <w:pPr>
        <w:autoSpaceDE w:val="0"/>
        <w:autoSpaceDN w:val="0"/>
        <w:adjustRightInd w:val="0"/>
        <w:spacing w:after="0" w:line="260" w:lineRule="exact"/>
        <w:jc w:val="center"/>
        <w:rPr>
          <w:rFonts w:ascii="Tahoma" w:hAnsi="Tahoma" w:cs="Tahoma"/>
          <w:b/>
          <w:bCs/>
          <w:sz w:val="18"/>
          <w:szCs w:val="18"/>
          <w:lang w:eastAsia="pl-PL"/>
        </w:rPr>
      </w:pPr>
      <w:r w:rsidRPr="000851EF">
        <w:rPr>
          <w:rFonts w:ascii="Tahoma" w:hAnsi="Tahoma" w:cs="Tahoma"/>
          <w:b/>
          <w:bCs/>
          <w:sz w:val="18"/>
          <w:szCs w:val="18"/>
          <w:lang w:eastAsia="pl-PL"/>
        </w:rPr>
        <w:t>§</w:t>
      </w:r>
      <w:r w:rsidR="000B5478">
        <w:rPr>
          <w:rFonts w:ascii="Tahoma" w:hAnsi="Tahoma" w:cs="Tahoma"/>
          <w:b/>
          <w:bCs/>
          <w:sz w:val="18"/>
          <w:szCs w:val="18"/>
          <w:lang w:eastAsia="pl-PL"/>
        </w:rPr>
        <w:t xml:space="preserve"> </w:t>
      </w:r>
      <w:r w:rsidR="000851EF" w:rsidRPr="000851EF">
        <w:rPr>
          <w:rFonts w:ascii="Tahoma" w:hAnsi="Tahoma" w:cs="Tahoma"/>
          <w:b/>
          <w:bCs/>
          <w:sz w:val="18"/>
          <w:szCs w:val="18"/>
          <w:lang w:eastAsia="pl-PL"/>
        </w:rPr>
        <w:t>8</w:t>
      </w:r>
    </w:p>
    <w:p w14:paraId="7AA5046C" w14:textId="77777777" w:rsidR="00226143" w:rsidRPr="000851EF" w:rsidRDefault="00226143" w:rsidP="00372A6C">
      <w:pPr>
        <w:autoSpaceDE w:val="0"/>
        <w:autoSpaceDN w:val="0"/>
        <w:adjustRightInd w:val="0"/>
        <w:spacing w:after="0" w:line="260" w:lineRule="exact"/>
        <w:jc w:val="center"/>
        <w:rPr>
          <w:rFonts w:ascii="Tahoma" w:hAnsi="Tahoma" w:cs="Tahoma"/>
          <w:b/>
          <w:bCs/>
          <w:color w:val="0000FF"/>
          <w:sz w:val="18"/>
          <w:szCs w:val="18"/>
          <w:lang w:eastAsia="pl-PL"/>
        </w:rPr>
      </w:pPr>
      <w:r w:rsidRPr="000851EF">
        <w:rPr>
          <w:rFonts w:ascii="Tahoma" w:hAnsi="Tahoma" w:cs="Tahoma"/>
          <w:b/>
          <w:bCs/>
          <w:color w:val="0000FF"/>
          <w:sz w:val="18"/>
          <w:szCs w:val="18"/>
          <w:lang w:eastAsia="pl-PL"/>
        </w:rPr>
        <w:t>ZMIANY UMOWY</w:t>
      </w:r>
    </w:p>
    <w:p w14:paraId="27A7AED4" w14:textId="77777777" w:rsidR="004B2DEF" w:rsidRPr="000851EF" w:rsidRDefault="004B2DEF" w:rsidP="00372A6C">
      <w:pPr>
        <w:autoSpaceDE w:val="0"/>
        <w:autoSpaceDN w:val="0"/>
        <w:adjustRightInd w:val="0"/>
        <w:spacing w:after="0" w:line="260" w:lineRule="exact"/>
        <w:rPr>
          <w:rFonts w:ascii="Tahoma" w:hAnsi="Tahoma" w:cs="Tahoma"/>
          <w:b/>
          <w:bCs/>
          <w:sz w:val="18"/>
          <w:szCs w:val="18"/>
          <w:lang w:eastAsia="pl-PL"/>
        </w:rPr>
      </w:pPr>
      <w:r w:rsidRPr="000851EF">
        <w:rPr>
          <w:rFonts w:ascii="Tahoma" w:hAnsi="Tahoma" w:cs="Tahoma"/>
          <w:b/>
          <w:sz w:val="18"/>
          <w:szCs w:val="18"/>
        </w:rPr>
        <w:t xml:space="preserve">Dopuszcza się zmianę istotnych postanowień zawartej umowy </w:t>
      </w:r>
      <w:r w:rsidRPr="000851EF">
        <w:rPr>
          <w:rFonts w:ascii="Tahoma" w:hAnsi="Tahoma" w:cs="Tahoma"/>
          <w:kern w:val="24"/>
          <w:sz w:val="18"/>
          <w:szCs w:val="18"/>
        </w:rPr>
        <w:t>w przypadkach jak niżej:</w:t>
      </w:r>
    </w:p>
    <w:p w14:paraId="66EABDC6" w14:textId="77777777" w:rsidR="004B2DEF" w:rsidRDefault="001B61A1" w:rsidP="00C41224">
      <w:pPr>
        <w:numPr>
          <w:ilvl w:val="0"/>
          <w:numId w:val="7"/>
        </w:numPr>
        <w:tabs>
          <w:tab w:val="left" w:pos="284"/>
        </w:tabs>
        <w:autoSpaceDE w:val="0"/>
        <w:autoSpaceDN w:val="0"/>
        <w:adjustRightInd w:val="0"/>
        <w:spacing w:after="0" w:line="260" w:lineRule="exact"/>
        <w:ind w:left="851" w:hanging="851"/>
        <w:jc w:val="both"/>
        <w:rPr>
          <w:rFonts w:ascii="Tahoma" w:hAnsi="Tahoma" w:cs="Tahoma"/>
          <w:sz w:val="18"/>
          <w:szCs w:val="18"/>
        </w:rPr>
      </w:pPr>
      <w:r>
        <w:rPr>
          <w:rFonts w:ascii="Tahoma" w:hAnsi="Tahoma" w:cs="Tahoma"/>
          <w:sz w:val="18"/>
          <w:szCs w:val="18"/>
        </w:rPr>
        <w:t>z</w:t>
      </w:r>
      <w:r w:rsidR="004B2DEF" w:rsidRPr="000851EF">
        <w:rPr>
          <w:rFonts w:ascii="Tahoma" w:hAnsi="Tahoma" w:cs="Tahoma"/>
          <w:sz w:val="18"/>
          <w:szCs w:val="18"/>
        </w:rPr>
        <w:t>miany cen w przypadku:</w:t>
      </w:r>
    </w:p>
    <w:p w14:paraId="567F4F10" w14:textId="77777777" w:rsidR="004B2DEF" w:rsidRDefault="004B2DEF" w:rsidP="00C41224">
      <w:pPr>
        <w:numPr>
          <w:ilvl w:val="0"/>
          <w:numId w:val="2"/>
        </w:numPr>
        <w:autoSpaceDE w:val="0"/>
        <w:autoSpaceDN w:val="0"/>
        <w:adjustRightInd w:val="0"/>
        <w:spacing w:after="0" w:line="260" w:lineRule="exact"/>
        <w:ind w:left="567" w:hanging="283"/>
        <w:jc w:val="both"/>
        <w:rPr>
          <w:rFonts w:ascii="Tahoma" w:hAnsi="Tahoma" w:cs="Tahoma"/>
          <w:sz w:val="18"/>
          <w:szCs w:val="18"/>
        </w:rPr>
      </w:pPr>
      <w:r w:rsidRPr="000851EF">
        <w:rPr>
          <w:rFonts w:ascii="Tahoma" w:hAnsi="Tahoma" w:cs="Tahoma"/>
          <w:sz w:val="18"/>
          <w:szCs w:val="18"/>
        </w:rPr>
        <w:t>zmiany stawek podatku VAT na podstawie obowiązujących przepisów prawnych w tym zakresie, przy czym cena netto pozostanie niezmieniona i obowiązująca do końca trwania umowy.</w:t>
      </w:r>
    </w:p>
    <w:p w14:paraId="6D08F57F" w14:textId="77777777" w:rsidR="00E872A5" w:rsidRDefault="001B61A1" w:rsidP="00C41224">
      <w:pPr>
        <w:numPr>
          <w:ilvl w:val="0"/>
          <w:numId w:val="7"/>
        </w:numPr>
        <w:tabs>
          <w:tab w:val="left" w:pos="284"/>
        </w:tabs>
        <w:autoSpaceDE w:val="0"/>
        <w:autoSpaceDN w:val="0"/>
        <w:adjustRightInd w:val="0"/>
        <w:spacing w:after="0" w:line="260" w:lineRule="exact"/>
        <w:ind w:left="284" w:hanging="284"/>
        <w:jc w:val="both"/>
        <w:rPr>
          <w:rFonts w:ascii="Tahoma" w:hAnsi="Tahoma" w:cs="Tahoma"/>
          <w:sz w:val="18"/>
          <w:szCs w:val="18"/>
        </w:rPr>
      </w:pPr>
      <w:r>
        <w:rPr>
          <w:rFonts w:ascii="Tahoma" w:hAnsi="Tahoma" w:cs="Tahoma"/>
          <w:sz w:val="18"/>
          <w:szCs w:val="18"/>
        </w:rPr>
        <w:t>Zmiany w części dotyczącej zakresu, czasu lub częstotliwości wykonania usług w razie</w:t>
      </w:r>
    </w:p>
    <w:p w14:paraId="0BBEFD6E" w14:textId="77777777" w:rsidR="001B61A1" w:rsidRDefault="001B61A1" w:rsidP="00695BFE">
      <w:pPr>
        <w:numPr>
          <w:ilvl w:val="0"/>
          <w:numId w:val="33"/>
        </w:numPr>
        <w:tabs>
          <w:tab w:val="left" w:pos="284"/>
        </w:tabs>
        <w:autoSpaceDE w:val="0"/>
        <w:autoSpaceDN w:val="0"/>
        <w:adjustRightInd w:val="0"/>
        <w:spacing w:after="0" w:line="260" w:lineRule="exact"/>
        <w:ind w:left="567" w:hanging="283"/>
        <w:jc w:val="both"/>
        <w:rPr>
          <w:rFonts w:ascii="Tahoma" w:hAnsi="Tahoma" w:cs="Tahoma"/>
          <w:sz w:val="18"/>
          <w:szCs w:val="18"/>
        </w:rPr>
      </w:pPr>
      <w:r>
        <w:rPr>
          <w:rFonts w:ascii="Tahoma" w:hAnsi="Tahoma" w:cs="Tahoma"/>
          <w:sz w:val="18"/>
          <w:szCs w:val="18"/>
        </w:rPr>
        <w:t>Wystąpienia okoliczności z przyczyn obiektywnych, organizacyjnych, niezależnych od wykonawcy</w:t>
      </w:r>
      <w:r w:rsidR="00FE1F45">
        <w:rPr>
          <w:rFonts w:ascii="Tahoma" w:hAnsi="Tahoma" w:cs="Tahoma"/>
          <w:sz w:val="18"/>
          <w:szCs w:val="18"/>
        </w:rPr>
        <w:t>,</w:t>
      </w:r>
    </w:p>
    <w:p w14:paraId="390D14D7" w14:textId="77777777" w:rsidR="001B61A1" w:rsidRDefault="001B61A1" w:rsidP="00695BFE">
      <w:pPr>
        <w:numPr>
          <w:ilvl w:val="0"/>
          <w:numId w:val="33"/>
        </w:numPr>
        <w:tabs>
          <w:tab w:val="left" w:pos="284"/>
        </w:tabs>
        <w:autoSpaceDE w:val="0"/>
        <w:autoSpaceDN w:val="0"/>
        <w:adjustRightInd w:val="0"/>
        <w:spacing w:after="0" w:line="260" w:lineRule="exact"/>
        <w:ind w:left="567" w:hanging="283"/>
        <w:jc w:val="both"/>
        <w:rPr>
          <w:rFonts w:ascii="Tahoma" w:hAnsi="Tahoma" w:cs="Tahoma"/>
          <w:sz w:val="18"/>
          <w:szCs w:val="18"/>
        </w:rPr>
      </w:pPr>
      <w:r>
        <w:rPr>
          <w:rFonts w:ascii="Tahoma" w:hAnsi="Tahoma" w:cs="Tahoma"/>
          <w:sz w:val="18"/>
          <w:szCs w:val="18"/>
        </w:rPr>
        <w:t xml:space="preserve">Wystąpienia okoliczności niezależnych od wykonawcy, które mogą skutkować niemożliwością wykonania prac </w:t>
      </w:r>
      <w:r w:rsidR="00FD510C">
        <w:rPr>
          <w:rFonts w:ascii="Tahoma" w:hAnsi="Tahoma" w:cs="Tahoma"/>
          <w:sz w:val="18"/>
          <w:szCs w:val="18"/>
        </w:rPr>
        <w:br/>
      </w:r>
      <w:r>
        <w:rPr>
          <w:rFonts w:ascii="Tahoma" w:hAnsi="Tahoma" w:cs="Tahoma"/>
          <w:sz w:val="18"/>
          <w:szCs w:val="18"/>
        </w:rPr>
        <w:t>w</w:t>
      </w:r>
      <w:r w:rsidR="00FE1F45">
        <w:rPr>
          <w:rFonts w:ascii="Tahoma" w:hAnsi="Tahoma" w:cs="Tahoma"/>
          <w:sz w:val="18"/>
          <w:szCs w:val="18"/>
        </w:rPr>
        <w:t xml:space="preserve"> terminach określonych w umowie,</w:t>
      </w:r>
    </w:p>
    <w:p w14:paraId="74872C0D" w14:textId="77777777" w:rsidR="00E872A5" w:rsidRDefault="000B1D5B" w:rsidP="00C41224">
      <w:pPr>
        <w:numPr>
          <w:ilvl w:val="0"/>
          <w:numId w:val="7"/>
        </w:numPr>
        <w:tabs>
          <w:tab w:val="left" w:pos="284"/>
        </w:tabs>
        <w:autoSpaceDE w:val="0"/>
        <w:autoSpaceDN w:val="0"/>
        <w:adjustRightInd w:val="0"/>
        <w:spacing w:after="0" w:line="260" w:lineRule="exact"/>
        <w:ind w:left="284" w:hanging="284"/>
        <w:jc w:val="both"/>
        <w:rPr>
          <w:rFonts w:ascii="Tahoma" w:hAnsi="Tahoma" w:cs="Tahoma"/>
          <w:sz w:val="18"/>
          <w:szCs w:val="18"/>
        </w:rPr>
      </w:pPr>
      <w:r w:rsidRPr="00E872A5">
        <w:rPr>
          <w:rFonts w:ascii="Tahoma" w:hAnsi="Tahoma" w:cs="Tahoma"/>
          <w:sz w:val="18"/>
          <w:szCs w:val="18"/>
        </w:rPr>
        <w:t>Z</w:t>
      </w:r>
      <w:r w:rsidR="004B2DEF" w:rsidRPr="00E872A5">
        <w:rPr>
          <w:rFonts w:ascii="Tahoma" w:hAnsi="Tahoma" w:cs="Tahoma"/>
          <w:sz w:val="18"/>
          <w:szCs w:val="18"/>
        </w:rPr>
        <w:t xml:space="preserve">mian przepisów prawa powszechnie obowiązującego, </w:t>
      </w:r>
      <w:r w:rsidR="00FE1F45">
        <w:rPr>
          <w:rFonts w:ascii="Tahoma" w:hAnsi="Tahoma" w:cs="Tahoma"/>
          <w:sz w:val="18"/>
          <w:szCs w:val="18"/>
        </w:rPr>
        <w:t>które mają wpływ na treść umowy.</w:t>
      </w:r>
    </w:p>
    <w:p w14:paraId="00B1F06D" w14:textId="77777777" w:rsidR="00E872A5" w:rsidRDefault="004B2DEF" w:rsidP="00C41224">
      <w:pPr>
        <w:numPr>
          <w:ilvl w:val="0"/>
          <w:numId w:val="7"/>
        </w:numPr>
        <w:tabs>
          <w:tab w:val="left" w:pos="284"/>
        </w:tabs>
        <w:autoSpaceDE w:val="0"/>
        <w:autoSpaceDN w:val="0"/>
        <w:adjustRightInd w:val="0"/>
        <w:spacing w:after="0" w:line="260" w:lineRule="exact"/>
        <w:ind w:left="284" w:hanging="284"/>
        <w:jc w:val="both"/>
        <w:rPr>
          <w:rFonts w:ascii="Tahoma" w:hAnsi="Tahoma" w:cs="Tahoma"/>
          <w:sz w:val="18"/>
          <w:szCs w:val="18"/>
        </w:rPr>
      </w:pPr>
      <w:r w:rsidRPr="00E872A5">
        <w:rPr>
          <w:rFonts w:ascii="Tahoma" w:hAnsi="Tahoma" w:cs="Tahoma"/>
          <w:sz w:val="18"/>
          <w:szCs w:val="18"/>
        </w:rPr>
        <w:t xml:space="preserve">Wszelkie zmiany i uzupełnienia umowy wymagają zachowania formy pisemnej pod rygorem nieważności w postaci aneksu do umowy, za wyjątkiem przypadków określonych w umowie. W treści aneksu powinny zostać wskazane okoliczności uzasadniające dokonanie zmian. </w:t>
      </w:r>
    </w:p>
    <w:p w14:paraId="45614942" w14:textId="77777777" w:rsidR="004B2DEF" w:rsidRPr="00E872A5" w:rsidRDefault="004B2DEF" w:rsidP="00C41224">
      <w:pPr>
        <w:numPr>
          <w:ilvl w:val="0"/>
          <w:numId w:val="7"/>
        </w:numPr>
        <w:tabs>
          <w:tab w:val="left" w:pos="284"/>
        </w:tabs>
        <w:autoSpaceDE w:val="0"/>
        <w:autoSpaceDN w:val="0"/>
        <w:adjustRightInd w:val="0"/>
        <w:spacing w:after="0" w:line="260" w:lineRule="exact"/>
        <w:ind w:left="284" w:hanging="284"/>
        <w:jc w:val="both"/>
        <w:rPr>
          <w:rFonts w:ascii="Tahoma" w:hAnsi="Tahoma" w:cs="Tahoma"/>
          <w:sz w:val="18"/>
          <w:szCs w:val="18"/>
        </w:rPr>
      </w:pPr>
      <w:r w:rsidRPr="00E872A5">
        <w:rPr>
          <w:rFonts w:ascii="Tahoma" w:hAnsi="Tahoma" w:cs="Tahoma"/>
          <w:sz w:val="18"/>
          <w:szCs w:val="18"/>
        </w:rPr>
        <w:t>O zmianach teleadresowych, numeru rachunku bankowego i innych zmianach nieistotnych dla wykonania przedmiotu umowy – Wykonawca powiadomi pisemnie Zamawiającego. Zmiany te nie wymagają zmiany umowy.</w:t>
      </w:r>
    </w:p>
    <w:p w14:paraId="404443A4" w14:textId="77777777" w:rsidR="00370F08" w:rsidRPr="000851EF" w:rsidRDefault="00370F08" w:rsidP="00372A6C">
      <w:pPr>
        <w:autoSpaceDE w:val="0"/>
        <w:autoSpaceDN w:val="0"/>
        <w:adjustRightInd w:val="0"/>
        <w:spacing w:after="0" w:line="260" w:lineRule="exact"/>
        <w:jc w:val="center"/>
        <w:rPr>
          <w:rFonts w:ascii="Tahoma" w:hAnsi="Tahoma" w:cs="Tahoma"/>
          <w:b/>
          <w:bCs/>
          <w:sz w:val="18"/>
          <w:szCs w:val="18"/>
          <w:lang w:eastAsia="pl-PL"/>
        </w:rPr>
      </w:pPr>
    </w:p>
    <w:p w14:paraId="15E3C7A4" w14:textId="424BFD57" w:rsidR="00C9256A" w:rsidRDefault="00C9256A" w:rsidP="00372A6C">
      <w:pPr>
        <w:autoSpaceDE w:val="0"/>
        <w:autoSpaceDN w:val="0"/>
        <w:adjustRightInd w:val="0"/>
        <w:spacing w:after="0" w:line="260" w:lineRule="exact"/>
        <w:jc w:val="center"/>
        <w:rPr>
          <w:rFonts w:ascii="Tahoma" w:hAnsi="Tahoma" w:cs="Tahoma"/>
          <w:b/>
          <w:bCs/>
          <w:sz w:val="18"/>
          <w:szCs w:val="18"/>
          <w:lang w:eastAsia="pl-PL"/>
        </w:rPr>
      </w:pPr>
      <w:r w:rsidRPr="000851EF">
        <w:rPr>
          <w:rFonts w:ascii="Tahoma" w:hAnsi="Tahoma" w:cs="Tahoma"/>
          <w:b/>
          <w:bCs/>
          <w:sz w:val="18"/>
          <w:szCs w:val="18"/>
          <w:lang w:eastAsia="pl-PL"/>
        </w:rPr>
        <w:lastRenderedPageBreak/>
        <w:t xml:space="preserve">§ </w:t>
      </w:r>
      <w:r w:rsidR="000851EF" w:rsidRPr="000851EF">
        <w:rPr>
          <w:rFonts w:ascii="Tahoma" w:hAnsi="Tahoma" w:cs="Tahoma"/>
          <w:b/>
          <w:bCs/>
          <w:sz w:val="18"/>
          <w:szCs w:val="18"/>
          <w:lang w:eastAsia="pl-PL"/>
        </w:rPr>
        <w:t>9</w:t>
      </w:r>
    </w:p>
    <w:p w14:paraId="61BC7B5B" w14:textId="77777777" w:rsidR="00C03A09" w:rsidRPr="00190D8D" w:rsidRDefault="00C03A09" w:rsidP="00C03A09">
      <w:pPr>
        <w:ind w:left="810" w:hanging="668"/>
        <w:jc w:val="center"/>
        <w:rPr>
          <w:rFonts w:ascii="Tahoma" w:hAnsi="Tahoma" w:cs="Tahoma"/>
          <w:sz w:val="20"/>
          <w:szCs w:val="20"/>
        </w:rPr>
      </w:pPr>
      <w:r w:rsidRPr="00190D8D">
        <w:rPr>
          <w:rFonts w:ascii="Tahoma" w:hAnsi="Tahoma" w:cs="Tahoma"/>
          <w:b/>
          <w:color w:val="0000FF"/>
          <w:sz w:val="20"/>
          <w:szCs w:val="20"/>
        </w:rPr>
        <w:t>ROZLICZENIE UMOWY</w:t>
      </w:r>
    </w:p>
    <w:p w14:paraId="16D52D66" w14:textId="77777777" w:rsidR="00C03A09" w:rsidRPr="00190D8D" w:rsidRDefault="00C03A09" w:rsidP="00C03A09">
      <w:pPr>
        <w:widowControl w:val="0"/>
        <w:numPr>
          <w:ilvl w:val="0"/>
          <w:numId w:val="50"/>
        </w:numPr>
        <w:tabs>
          <w:tab w:val="num" w:pos="426"/>
        </w:tabs>
        <w:spacing w:after="0" w:line="276" w:lineRule="auto"/>
        <w:ind w:left="425" w:hanging="426"/>
        <w:jc w:val="both"/>
        <w:rPr>
          <w:rFonts w:ascii="Tahoma" w:hAnsi="Tahoma" w:cs="Tahoma"/>
          <w:sz w:val="20"/>
          <w:szCs w:val="20"/>
        </w:rPr>
      </w:pPr>
      <w:r>
        <w:rPr>
          <w:rFonts w:ascii="Tahoma" w:hAnsi="Tahoma" w:cs="Tahoma"/>
          <w:b/>
          <w:sz w:val="20"/>
          <w:szCs w:val="20"/>
        </w:rPr>
        <w:t>R</w:t>
      </w:r>
      <w:r w:rsidRPr="00190D8D">
        <w:rPr>
          <w:rFonts w:ascii="Tahoma" w:hAnsi="Tahoma" w:cs="Tahoma"/>
          <w:b/>
          <w:sz w:val="20"/>
          <w:szCs w:val="20"/>
        </w:rPr>
        <w:t>ozliczenie Wykonawcy za wykonanie przedmiotu umowy nastąpi na podstawie faktury końcowej</w:t>
      </w:r>
      <w:r w:rsidRPr="00190D8D">
        <w:rPr>
          <w:rFonts w:ascii="Tahoma" w:hAnsi="Tahoma" w:cs="Tahoma"/>
          <w:sz w:val="20"/>
          <w:szCs w:val="20"/>
        </w:rPr>
        <w:t>. Do faktury końcowej stosuje się postanowienia ust. 5, niniejszego paragrafu</w:t>
      </w:r>
      <w:r w:rsidRPr="00190D8D">
        <w:rPr>
          <w:rFonts w:ascii="Tahoma" w:hAnsi="Tahoma" w:cs="Tahoma"/>
          <w:b/>
          <w:sz w:val="20"/>
          <w:szCs w:val="20"/>
        </w:rPr>
        <w:t>.</w:t>
      </w:r>
    </w:p>
    <w:p w14:paraId="0B3B65A5" w14:textId="77777777" w:rsidR="00C03A09" w:rsidRPr="00190D8D" w:rsidRDefault="00C03A09" w:rsidP="00C03A09">
      <w:pPr>
        <w:widowControl w:val="0"/>
        <w:numPr>
          <w:ilvl w:val="0"/>
          <w:numId w:val="50"/>
        </w:numPr>
        <w:tabs>
          <w:tab w:val="num" w:pos="426"/>
        </w:tabs>
        <w:spacing w:after="0" w:line="276" w:lineRule="auto"/>
        <w:ind w:left="425" w:hanging="426"/>
        <w:jc w:val="both"/>
        <w:rPr>
          <w:rFonts w:ascii="Tahoma" w:hAnsi="Tahoma" w:cs="Tahoma"/>
          <w:sz w:val="20"/>
          <w:szCs w:val="20"/>
        </w:rPr>
      </w:pPr>
      <w:r w:rsidRPr="00190D8D">
        <w:rPr>
          <w:rFonts w:ascii="Tahoma" w:hAnsi="Tahoma" w:cs="Tahoma"/>
          <w:sz w:val="20"/>
          <w:szCs w:val="20"/>
        </w:rPr>
        <w:t>Podstawę do wystawienia faktury końcowej stanowi protokół odbioru końcowego przedmiotu umowy łącznie z podpisaną Kartą Gwarancyjną sporządzoną przez Wykonawcę.</w:t>
      </w:r>
    </w:p>
    <w:p w14:paraId="00B71847" w14:textId="77777777" w:rsidR="00C03A09" w:rsidRPr="00A372DE" w:rsidRDefault="00C03A09" w:rsidP="00C03A09">
      <w:pPr>
        <w:widowControl w:val="0"/>
        <w:numPr>
          <w:ilvl w:val="0"/>
          <w:numId w:val="50"/>
        </w:numPr>
        <w:tabs>
          <w:tab w:val="num" w:pos="426"/>
        </w:tabs>
        <w:spacing w:after="0" w:line="276" w:lineRule="auto"/>
        <w:ind w:left="425" w:hanging="425"/>
        <w:jc w:val="both"/>
        <w:rPr>
          <w:rFonts w:ascii="Tahoma" w:hAnsi="Tahoma" w:cs="Tahoma"/>
          <w:sz w:val="20"/>
          <w:szCs w:val="20"/>
        </w:rPr>
      </w:pPr>
      <w:r w:rsidRPr="00190D8D">
        <w:rPr>
          <w:rFonts w:ascii="Tahoma" w:hAnsi="Tahoma" w:cs="Tahoma"/>
          <w:sz w:val="20"/>
          <w:szCs w:val="20"/>
        </w:rPr>
        <w:t xml:space="preserve">Zapłata faktur przez </w:t>
      </w:r>
      <w:r>
        <w:rPr>
          <w:rFonts w:ascii="Tahoma" w:hAnsi="Tahoma" w:cs="Tahoma"/>
          <w:b/>
          <w:sz w:val="20"/>
          <w:szCs w:val="20"/>
        </w:rPr>
        <w:t>Zamawiającego</w:t>
      </w:r>
      <w:r w:rsidRPr="00190D8D">
        <w:rPr>
          <w:rFonts w:ascii="Tahoma" w:hAnsi="Tahoma" w:cs="Tahoma"/>
          <w:sz w:val="20"/>
          <w:szCs w:val="20"/>
        </w:rPr>
        <w:t xml:space="preserve"> nastąpi:</w:t>
      </w:r>
    </w:p>
    <w:p w14:paraId="0B2B0B27" w14:textId="77777777" w:rsidR="00C03A09" w:rsidRPr="00190D8D" w:rsidRDefault="00C03A09" w:rsidP="00C03A09">
      <w:pPr>
        <w:tabs>
          <w:tab w:val="num" w:pos="567"/>
        </w:tabs>
        <w:ind w:left="357" w:hanging="357"/>
        <w:jc w:val="both"/>
        <w:rPr>
          <w:rFonts w:ascii="Tahoma" w:hAnsi="Tahoma" w:cs="Tahoma"/>
          <w:sz w:val="20"/>
          <w:szCs w:val="20"/>
        </w:rPr>
      </w:pPr>
      <w:r w:rsidRPr="00190D8D">
        <w:rPr>
          <w:rFonts w:ascii="Tahoma" w:hAnsi="Tahoma" w:cs="Tahoma"/>
          <w:sz w:val="20"/>
          <w:szCs w:val="20"/>
        </w:rPr>
        <w:t xml:space="preserve">    </w:t>
      </w:r>
      <w:r w:rsidRPr="00190D8D">
        <w:rPr>
          <w:rFonts w:ascii="Tahoma" w:hAnsi="Tahoma" w:cs="Tahoma"/>
          <w:sz w:val="20"/>
          <w:szCs w:val="20"/>
        </w:rPr>
        <w:tab/>
      </w:r>
      <w:r w:rsidRPr="00190D8D">
        <w:rPr>
          <w:rFonts w:ascii="Tahoma" w:hAnsi="Tahoma" w:cs="Tahoma"/>
          <w:sz w:val="20"/>
          <w:szCs w:val="20"/>
        </w:rPr>
        <w:tab/>
        <w:t xml:space="preserve">b)  fakturą </w:t>
      </w:r>
      <w:r>
        <w:rPr>
          <w:rFonts w:ascii="Tahoma" w:hAnsi="Tahoma" w:cs="Tahoma"/>
          <w:sz w:val="20"/>
          <w:szCs w:val="20"/>
        </w:rPr>
        <w:tab/>
      </w:r>
      <w:r w:rsidRPr="00190D8D">
        <w:rPr>
          <w:rFonts w:ascii="Tahoma" w:hAnsi="Tahoma" w:cs="Tahoma"/>
          <w:sz w:val="20"/>
          <w:szCs w:val="20"/>
        </w:rPr>
        <w:tab/>
      </w:r>
      <w:r w:rsidRPr="00190D8D">
        <w:rPr>
          <w:rFonts w:ascii="Tahoma" w:hAnsi="Tahoma" w:cs="Tahoma"/>
          <w:sz w:val="20"/>
          <w:szCs w:val="20"/>
        </w:rPr>
        <w:tab/>
        <w:t xml:space="preserve">- </w:t>
      </w:r>
      <w:r w:rsidRPr="006C2BC8">
        <w:rPr>
          <w:rFonts w:ascii="Tahoma" w:hAnsi="Tahoma" w:cs="Tahoma"/>
          <w:b/>
          <w:sz w:val="20"/>
          <w:szCs w:val="20"/>
          <w:u w:val="single"/>
        </w:rPr>
        <w:t>do 14 dni od daty otrzymania faktury</w:t>
      </w:r>
    </w:p>
    <w:p w14:paraId="0D5782DB" w14:textId="77777777" w:rsidR="00C03A09" w:rsidRPr="0045194E" w:rsidRDefault="00C03A09" w:rsidP="00C03A09">
      <w:pPr>
        <w:widowControl w:val="0"/>
        <w:numPr>
          <w:ilvl w:val="0"/>
          <w:numId w:val="50"/>
        </w:numPr>
        <w:tabs>
          <w:tab w:val="clear" w:pos="720"/>
          <w:tab w:val="num" w:pos="426"/>
        </w:tabs>
        <w:spacing w:after="0" w:line="276" w:lineRule="auto"/>
        <w:ind w:left="426" w:hanging="426"/>
        <w:jc w:val="both"/>
        <w:rPr>
          <w:rFonts w:ascii="Tahoma" w:hAnsi="Tahoma" w:cs="Tahoma"/>
          <w:sz w:val="20"/>
          <w:szCs w:val="20"/>
        </w:rPr>
      </w:pPr>
      <w:r w:rsidRPr="00190D8D">
        <w:rPr>
          <w:rFonts w:ascii="Tahoma" w:hAnsi="Tahoma" w:cs="Tahoma"/>
          <w:sz w:val="20"/>
          <w:szCs w:val="20"/>
        </w:rPr>
        <w:t xml:space="preserve">Należność za wykonane roboty </w:t>
      </w:r>
      <w:r>
        <w:rPr>
          <w:rFonts w:ascii="Tahoma" w:hAnsi="Tahoma" w:cs="Tahoma"/>
          <w:b/>
          <w:sz w:val="20"/>
          <w:szCs w:val="20"/>
        </w:rPr>
        <w:t>Zamawiający</w:t>
      </w:r>
      <w:r>
        <w:rPr>
          <w:rFonts w:ascii="Tahoma" w:hAnsi="Tahoma" w:cs="Tahoma"/>
          <w:sz w:val="20"/>
          <w:szCs w:val="20"/>
        </w:rPr>
        <w:t xml:space="preserve"> </w:t>
      </w:r>
      <w:r w:rsidRPr="00190D8D">
        <w:rPr>
          <w:rFonts w:ascii="Tahoma" w:hAnsi="Tahoma" w:cs="Tahoma"/>
          <w:sz w:val="20"/>
          <w:szCs w:val="20"/>
        </w:rPr>
        <w:t>ureguluje przelewem na konto Wykonawcy.</w:t>
      </w:r>
      <w:r>
        <w:rPr>
          <w:rFonts w:ascii="Tahoma" w:hAnsi="Tahoma" w:cs="Tahoma"/>
          <w:sz w:val="20"/>
          <w:szCs w:val="20"/>
        </w:rPr>
        <w:t xml:space="preserve"> </w:t>
      </w:r>
      <w:r w:rsidRPr="0045194E">
        <w:rPr>
          <w:rFonts w:ascii="Tahoma" w:hAnsi="Tahoma" w:cs="Tahoma"/>
          <w:b/>
          <w:bCs/>
          <w:sz w:val="20"/>
          <w:szCs w:val="20"/>
          <w:highlight w:val="yellow"/>
        </w:rPr>
        <w:t>Zapłata faktury następować będzie z wykorzystaniem „mechanizmu podzielonej płatności”</w:t>
      </w:r>
      <w:r w:rsidRPr="0045194E">
        <w:rPr>
          <w:rFonts w:ascii="Tahoma" w:hAnsi="Tahoma" w:cs="Tahoma"/>
          <w:sz w:val="20"/>
          <w:szCs w:val="20"/>
          <w:highlight w:val="yellow"/>
        </w:rPr>
        <w:t>.</w:t>
      </w:r>
    </w:p>
    <w:p w14:paraId="7143C690" w14:textId="77777777" w:rsidR="00C03A09" w:rsidRPr="0045194E" w:rsidRDefault="00C03A09" w:rsidP="00C03A09">
      <w:pPr>
        <w:widowControl w:val="0"/>
        <w:numPr>
          <w:ilvl w:val="0"/>
          <w:numId w:val="50"/>
        </w:numPr>
        <w:tabs>
          <w:tab w:val="num" w:pos="426"/>
        </w:tabs>
        <w:spacing w:after="0" w:line="276" w:lineRule="auto"/>
        <w:ind w:hanging="720"/>
        <w:jc w:val="both"/>
        <w:rPr>
          <w:rFonts w:ascii="Tahoma" w:hAnsi="Tahoma" w:cs="Tahoma"/>
          <w:sz w:val="20"/>
          <w:szCs w:val="20"/>
        </w:rPr>
      </w:pPr>
      <w:r w:rsidRPr="0045194E">
        <w:rPr>
          <w:rFonts w:ascii="Tahoma" w:hAnsi="Tahoma" w:cs="Tahoma"/>
          <w:sz w:val="20"/>
          <w:szCs w:val="20"/>
        </w:rPr>
        <w:t xml:space="preserve">Za datę zapłaty uważa się dzień wypływu środków z konta </w:t>
      </w:r>
      <w:r>
        <w:rPr>
          <w:rFonts w:ascii="Tahoma" w:hAnsi="Tahoma" w:cs="Tahoma"/>
          <w:b/>
          <w:sz w:val="20"/>
          <w:szCs w:val="20"/>
        </w:rPr>
        <w:t>Zamawiającego</w:t>
      </w:r>
      <w:r w:rsidRPr="0045194E">
        <w:rPr>
          <w:rFonts w:ascii="Tahoma" w:hAnsi="Tahoma" w:cs="Tahoma"/>
          <w:sz w:val="20"/>
          <w:szCs w:val="20"/>
        </w:rPr>
        <w:t>.</w:t>
      </w:r>
    </w:p>
    <w:p w14:paraId="502570F2" w14:textId="77777777" w:rsidR="00C03A09" w:rsidRDefault="00C03A09" w:rsidP="00C03A09">
      <w:pPr>
        <w:widowControl w:val="0"/>
        <w:numPr>
          <w:ilvl w:val="0"/>
          <w:numId w:val="50"/>
        </w:numPr>
        <w:tabs>
          <w:tab w:val="num" w:pos="426"/>
        </w:tabs>
        <w:spacing w:after="0" w:line="276" w:lineRule="auto"/>
        <w:ind w:left="426" w:hanging="426"/>
        <w:jc w:val="both"/>
        <w:rPr>
          <w:rFonts w:ascii="Tahoma" w:hAnsi="Tahoma" w:cs="Tahoma"/>
          <w:sz w:val="20"/>
          <w:szCs w:val="20"/>
        </w:rPr>
      </w:pPr>
      <w:r w:rsidRPr="00190D8D">
        <w:rPr>
          <w:rFonts w:ascii="Tahoma" w:hAnsi="Tahoma" w:cs="Tahoma"/>
          <w:sz w:val="20"/>
          <w:szCs w:val="20"/>
        </w:rPr>
        <w:t xml:space="preserve">Faktury za realizację przedmiotu umowy z uwagi na konsolidację VAT muszą zawierać zapisy NABYWCA </w:t>
      </w:r>
      <w:r>
        <w:rPr>
          <w:rFonts w:ascii="Tahoma" w:hAnsi="Tahoma" w:cs="Tahoma"/>
          <w:sz w:val="20"/>
          <w:szCs w:val="20"/>
        </w:rPr>
        <w:br/>
      </w:r>
      <w:r w:rsidRPr="00190D8D">
        <w:rPr>
          <w:rFonts w:ascii="Tahoma" w:hAnsi="Tahoma" w:cs="Tahoma"/>
          <w:sz w:val="20"/>
          <w:szCs w:val="20"/>
        </w:rPr>
        <w:t>i ODBIORCA/PŁATNIK i należy je wystawiać na:</w:t>
      </w:r>
    </w:p>
    <w:p w14:paraId="476AC210" w14:textId="77777777" w:rsidR="00C03A09" w:rsidRDefault="00C03A09" w:rsidP="00C03A09">
      <w:pPr>
        <w:widowControl w:val="0"/>
        <w:spacing w:after="0"/>
        <w:ind w:left="426"/>
        <w:jc w:val="both"/>
        <w:rPr>
          <w:rFonts w:ascii="Tahoma" w:hAnsi="Tahoma" w:cs="Tahoma"/>
          <w:sz w:val="20"/>
          <w:szCs w:val="20"/>
        </w:rPr>
      </w:pPr>
    </w:p>
    <w:p w14:paraId="65A3CAF5" w14:textId="77777777" w:rsidR="00C03A09" w:rsidRPr="00190D8D" w:rsidRDefault="00C03A09" w:rsidP="00C03A09">
      <w:pPr>
        <w:widowControl w:val="0"/>
        <w:spacing w:after="0"/>
        <w:ind w:left="426"/>
        <w:jc w:val="both"/>
        <w:rPr>
          <w:rFonts w:ascii="Tahoma" w:hAnsi="Tahoma" w:cs="Tahoma"/>
          <w:sz w:val="20"/>
          <w:szCs w:val="20"/>
        </w:rPr>
      </w:pPr>
    </w:p>
    <w:p w14:paraId="57AE0F77" w14:textId="77777777" w:rsidR="00C03A09" w:rsidRPr="00190D8D" w:rsidRDefault="00C03A09" w:rsidP="00C03A09">
      <w:pPr>
        <w:widowControl w:val="0"/>
        <w:jc w:val="center"/>
        <w:rPr>
          <w:rFonts w:ascii="Tahoma" w:hAnsi="Tahoma" w:cs="Tahoma"/>
          <w:sz w:val="20"/>
          <w:szCs w:val="20"/>
        </w:rPr>
      </w:pPr>
      <w:r w:rsidRPr="00190D8D">
        <w:rPr>
          <w:rStyle w:val="Pogrubienie"/>
          <w:rFonts w:ascii="Tahoma" w:hAnsi="Tahoma" w:cs="Tahoma"/>
          <w:sz w:val="20"/>
          <w:szCs w:val="20"/>
        </w:rPr>
        <w:t>Nabywca:</w:t>
      </w:r>
      <w:r>
        <w:rPr>
          <w:rStyle w:val="Pogrubienie"/>
          <w:rFonts w:ascii="Tahoma" w:hAnsi="Tahoma" w:cs="Tahoma"/>
          <w:sz w:val="20"/>
          <w:szCs w:val="20"/>
        </w:rPr>
        <w:br/>
      </w:r>
      <w:r w:rsidRPr="00190D8D">
        <w:rPr>
          <w:rStyle w:val="Pogrubienie"/>
          <w:rFonts w:ascii="Tahoma" w:hAnsi="Tahoma" w:cs="Tahoma"/>
          <w:sz w:val="20"/>
          <w:szCs w:val="20"/>
        </w:rPr>
        <w:t xml:space="preserve"> </w:t>
      </w:r>
      <w:r w:rsidRPr="00190D8D">
        <w:rPr>
          <w:rFonts w:ascii="Tahoma" w:hAnsi="Tahoma" w:cs="Tahoma"/>
          <w:sz w:val="20"/>
          <w:szCs w:val="20"/>
        </w:rPr>
        <w:t>Powiat Kędzierzyńsko-Kozielski, 47-220 Kędzierzyn-Koźle, Plac Wolności 13, NIP: 749-20-96-439</w:t>
      </w:r>
      <w:r w:rsidRPr="00190D8D">
        <w:rPr>
          <w:rStyle w:val="Pogrubienie"/>
          <w:rFonts w:ascii="Tahoma" w:hAnsi="Tahoma" w:cs="Tahoma"/>
          <w:sz w:val="20"/>
          <w:szCs w:val="20"/>
        </w:rPr>
        <w:t xml:space="preserve"> </w:t>
      </w:r>
    </w:p>
    <w:p w14:paraId="4B9428BD" w14:textId="77777777" w:rsidR="00C03A09" w:rsidRPr="00190D8D" w:rsidRDefault="00C03A09" w:rsidP="00C03A09">
      <w:pPr>
        <w:ind w:right="-59"/>
        <w:jc w:val="center"/>
        <w:rPr>
          <w:rFonts w:ascii="Tahoma" w:hAnsi="Tahoma" w:cs="Tahoma"/>
          <w:sz w:val="20"/>
          <w:szCs w:val="20"/>
        </w:rPr>
      </w:pPr>
      <w:r>
        <w:rPr>
          <w:rFonts w:ascii="Tahoma" w:hAnsi="Tahoma" w:cs="Tahoma"/>
          <w:b/>
          <w:sz w:val="20"/>
          <w:szCs w:val="20"/>
        </w:rPr>
        <w:t>Odbiorca/Płatnik:</w:t>
      </w:r>
      <w:r>
        <w:rPr>
          <w:rFonts w:ascii="Tahoma" w:hAnsi="Tahoma" w:cs="Tahoma"/>
          <w:b/>
          <w:sz w:val="20"/>
          <w:szCs w:val="20"/>
        </w:rPr>
        <w:br/>
        <w:t>Zespół Szkół nr 3 im. Mikołaja Reja ul. Sławięcicka 79, 47-230 Kędzierzyn-Koźle</w:t>
      </w:r>
    </w:p>
    <w:p w14:paraId="545B8861" w14:textId="000FE227" w:rsidR="00C03A09" w:rsidRDefault="00C03A09" w:rsidP="00C03A09">
      <w:pPr>
        <w:autoSpaceDE w:val="0"/>
        <w:autoSpaceDN w:val="0"/>
        <w:adjustRightInd w:val="0"/>
        <w:spacing w:after="0" w:line="260" w:lineRule="exact"/>
        <w:jc w:val="center"/>
        <w:rPr>
          <w:rFonts w:ascii="Tahoma" w:hAnsi="Tahoma" w:cs="Tahoma"/>
          <w:b/>
          <w:bCs/>
          <w:sz w:val="18"/>
          <w:szCs w:val="18"/>
          <w:lang w:eastAsia="pl-PL"/>
        </w:rPr>
      </w:pPr>
      <w:r w:rsidRPr="000851EF">
        <w:rPr>
          <w:rFonts w:ascii="Tahoma" w:hAnsi="Tahoma" w:cs="Tahoma"/>
          <w:b/>
          <w:bCs/>
          <w:sz w:val="18"/>
          <w:szCs w:val="18"/>
          <w:lang w:eastAsia="pl-PL"/>
        </w:rPr>
        <w:t xml:space="preserve">§ </w:t>
      </w:r>
      <w:r>
        <w:rPr>
          <w:rFonts w:ascii="Tahoma" w:hAnsi="Tahoma" w:cs="Tahoma"/>
          <w:b/>
          <w:bCs/>
          <w:sz w:val="18"/>
          <w:szCs w:val="18"/>
          <w:lang w:eastAsia="pl-PL"/>
        </w:rPr>
        <w:t>10</w:t>
      </w:r>
    </w:p>
    <w:p w14:paraId="5E6EA8FB" w14:textId="77777777" w:rsidR="00226143" w:rsidRPr="000851EF" w:rsidRDefault="00226143" w:rsidP="00372A6C">
      <w:pPr>
        <w:autoSpaceDE w:val="0"/>
        <w:autoSpaceDN w:val="0"/>
        <w:adjustRightInd w:val="0"/>
        <w:spacing w:after="0" w:line="260" w:lineRule="exact"/>
        <w:jc w:val="center"/>
        <w:rPr>
          <w:rFonts w:ascii="Tahoma" w:hAnsi="Tahoma" w:cs="Tahoma"/>
          <w:b/>
          <w:bCs/>
          <w:color w:val="0000FF"/>
          <w:sz w:val="18"/>
          <w:szCs w:val="18"/>
          <w:lang w:eastAsia="pl-PL"/>
        </w:rPr>
      </w:pPr>
      <w:r w:rsidRPr="000851EF">
        <w:rPr>
          <w:rFonts w:ascii="Tahoma" w:hAnsi="Tahoma" w:cs="Tahoma"/>
          <w:b/>
          <w:bCs/>
          <w:color w:val="0000FF"/>
          <w:sz w:val="18"/>
          <w:szCs w:val="18"/>
          <w:lang w:eastAsia="pl-PL"/>
        </w:rPr>
        <w:t>KARY UMOWNE</w:t>
      </w:r>
    </w:p>
    <w:p w14:paraId="56558D2F" w14:textId="77777777" w:rsidR="00C9256A" w:rsidRPr="000851EF" w:rsidRDefault="00C9256A" w:rsidP="00372A6C">
      <w:p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lang w:eastAsia="pl-PL"/>
        </w:rPr>
        <w:t>W razie niewykonania lub nienależytego wykonania umowy:</w:t>
      </w:r>
    </w:p>
    <w:p w14:paraId="2B162269" w14:textId="77777777" w:rsidR="00C9256A" w:rsidRPr="000851EF" w:rsidRDefault="00C9256A" w:rsidP="00C41224">
      <w:pPr>
        <w:numPr>
          <w:ilvl w:val="0"/>
          <w:numId w:val="3"/>
        </w:numPr>
        <w:autoSpaceDE w:val="0"/>
        <w:autoSpaceDN w:val="0"/>
        <w:adjustRightInd w:val="0"/>
        <w:spacing w:after="0" w:line="260" w:lineRule="exact"/>
        <w:ind w:left="284" w:hanging="284"/>
        <w:jc w:val="both"/>
        <w:rPr>
          <w:rFonts w:ascii="Tahoma" w:hAnsi="Tahoma" w:cs="Tahoma"/>
          <w:sz w:val="18"/>
          <w:szCs w:val="18"/>
          <w:lang w:eastAsia="pl-PL"/>
        </w:rPr>
      </w:pPr>
      <w:r w:rsidRPr="000851EF">
        <w:rPr>
          <w:rFonts w:ascii="Tahoma" w:hAnsi="Tahoma" w:cs="Tahoma"/>
          <w:sz w:val="18"/>
          <w:szCs w:val="18"/>
          <w:lang w:eastAsia="pl-PL"/>
        </w:rPr>
        <w:t xml:space="preserve">Wykonawca zobowiązuje się zapłacić </w:t>
      </w:r>
      <w:r w:rsidR="004B2DEF" w:rsidRPr="000851EF">
        <w:rPr>
          <w:rFonts w:ascii="Tahoma" w:hAnsi="Tahoma" w:cs="Tahoma"/>
          <w:sz w:val="18"/>
          <w:szCs w:val="18"/>
          <w:lang w:eastAsia="pl-PL"/>
        </w:rPr>
        <w:t>Jednostce Zamawiającej</w:t>
      </w:r>
      <w:r w:rsidRPr="000851EF">
        <w:rPr>
          <w:rFonts w:ascii="Tahoma" w:hAnsi="Tahoma" w:cs="Tahoma"/>
          <w:sz w:val="18"/>
          <w:szCs w:val="18"/>
          <w:lang w:eastAsia="pl-PL"/>
        </w:rPr>
        <w:t xml:space="preserve"> kary umowne, niezależnie od rzeczywiście</w:t>
      </w:r>
      <w:r w:rsidR="00862D00" w:rsidRPr="000851EF">
        <w:rPr>
          <w:rFonts w:ascii="Tahoma" w:hAnsi="Tahoma" w:cs="Tahoma"/>
          <w:sz w:val="18"/>
          <w:szCs w:val="18"/>
          <w:lang w:eastAsia="pl-PL"/>
        </w:rPr>
        <w:t xml:space="preserve"> </w:t>
      </w:r>
      <w:r w:rsidRPr="000851EF">
        <w:rPr>
          <w:rFonts w:ascii="Tahoma" w:hAnsi="Tahoma" w:cs="Tahoma"/>
          <w:sz w:val="18"/>
          <w:szCs w:val="18"/>
          <w:lang w:eastAsia="pl-PL"/>
        </w:rPr>
        <w:t>poniesionych przez Zamawiającego kosztów i strat:</w:t>
      </w:r>
    </w:p>
    <w:p w14:paraId="0B32E3EC" w14:textId="77777777" w:rsidR="00C9256A" w:rsidRPr="000851EF" w:rsidRDefault="00E82DDA" w:rsidP="00C41224">
      <w:pPr>
        <w:numPr>
          <w:ilvl w:val="0"/>
          <w:numId w:val="4"/>
        </w:num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rPr>
        <w:t>Za odstąpienie Zamawiające</w:t>
      </w:r>
      <w:r w:rsidR="001B0370">
        <w:rPr>
          <w:rFonts w:ascii="Tahoma" w:hAnsi="Tahoma" w:cs="Tahoma"/>
          <w:sz w:val="18"/>
          <w:szCs w:val="18"/>
        </w:rPr>
        <w:t>go</w:t>
      </w:r>
      <w:r w:rsidRPr="000851EF">
        <w:rPr>
          <w:rFonts w:ascii="Tahoma" w:hAnsi="Tahoma" w:cs="Tahoma"/>
          <w:sz w:val="18"/>
          <w:szCs w:val="18"/>
        </w:rPr>
        <w:t xml:space="preserve"> od umowy z przyczyn, za które ponosi odpowiedzialność Wykonawca, w wysokości 10% wynagrodzenia umownego określonego w § </w:t>
      </w:r>
      <w:r w:rsidR="000851EF" w:rsidRPr="000851EF">
        <w:rPr>
          <w:rFonts w:ascii="Tahoma" w:hAnsi="Tahoma" w:cs="Tahoma"/>
          <w:sz w:val="18"/>
          <w:szCs w:val="18"/>
        </w:rPr>
        <w:t>6</w:t>
      </w:r>
      <w:r w:rsidRPr="000851EF">
        <w:rPr>
          <w:rFonts w:ascii="Tahoma" w:hAnsi="Tahoma" w:cs="Tahoma"/>
          <w:sz w:val="18"/>
          <w:szCs w:val="18"/>
        </w:rPr>
        <w:t>, ust. 1</w:t>
      </w:r>
      <w:r w:rsidR="00FE1F45">
        <w:rPr>
          <w:rFonts w:ascii="Tahoma" w:hAnsi="Tahoma" w:cs="Tahoma"/>
          <w:sz w:val="18"/>
          <w:szCs w:val="18"/>
          <w:lang w:eastAsia="pl-PL"/>
        </w:rPr>
        <w:t>,</w:t>
      </w:r>
    </w:p>
    <w:p w14:paraId="3A5E9D0A" w14:textId="6DB66BE5" w:rsidR="00E82DDA" w:rsidRDefault="00E82DDA" w:rsidP="00C41224">
      <w:pPr>
        <w:numPr>
          <w:ilvl w:val="0"/>
          <w:numId w:val="4"/>
        </w:num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rPr>
        <w:t xml:space="preserve">Za opóźnienie terminu rozpoczęcia </w:t>
      </w:r>
      <w:r w:rsidR="001B0370">
        <w:rPr>
          <w:rFonts w:ascii="Tahoma" w:hAnsi="Tahoma" w:cs="Tahoma"/>
          <w:sz w:val="18"/>
          <w:szCs w:val="18"/>
        </w:rPr>
        <w:t>świadczenia usług</w:t>
      </w:r>
      <w:r w:rsidRPr="000851EF">
        <w:rPr>
          <w:rFonts w:ascii="Tahoma" w:hAnsi="Tahoma" w:cs="Tahoma"/>
          <w:sz w:val="18"/>
          <w:szCs w:val="18"/>
        </w:rPr>
        <w:t xml:space="preserve"> z datą 0</w:t>
      </w:r>
      <w:r w:rsidR="00BB2438">
        <w:rPr>
          <w:rFonts w:ascii="Tahoma" w:hAnsi="Tahoma" w:cs="Tahoma"/>
          <w:sz w:val="18"/>
          <w:szCs w:val="18"/>
        </w:rPr>
        <w:t>3</w:t>
      </w:r>
      <w:r w:rsidRPr="000851EF">
        <w:rPr>
          <w:rFonts w:ascii="Tahoma" w:hAnsi="Tahoma" w:cs="Tahoma"/>
          <w:sz w:val="18"/>
          <w:szCs w:val="18"/>
        </w:rPr>
        <w:t>.0</w:t>
      </w:r>
      <w:r w:rsidR="00AD59AB">
        <w:rPr>
          <w:rFonts w:ascii="Tahoma" w:hAnsi="Tahoma" w:cs="Tahoma"/>
          <w:sz w:val="18"/>
          <w:szCs w:val="18"/>
        </w:rPr>
        <w:t>1</w:t>
      </w:r>
      <w:r w:rsidRPr="000851EF">
        <w:rPr>
          <w:rFonts w:ascii="Tahoma" w:hAnsi="Tahoma" w:cs="Tahoma"/>
          <w:sz w:val="18"/>
          <w:szCs w:val="18"/>
        </w:rPr>
        <w:t>.20</w:t>
      </w:r>
      <w:r w:rsidR="008D1622">
        <w:rPr>
          <w:rFonts w:ascii="Tahoma" w:hAnsi="Tahoma" w:cs="Tahoma"/>
          <w:sz w:val="18"/>
          <w:szCs w:val="18"/>
        </w:rPr>
        <w:t>2</w:t>
      </w:r>
      <w:r w:rsidR="00BB2438">
        <w:rPr>
          <w:rFonts w:ascii="Tahoma" w:hAnsi="Tahoma" w:cs="Tahoma"/>
          <w:sz w:val="18"/>
          <w:szCs w:val="18"/>
        </w:rPr>
        <w:t>2</w:t>
      </w:r>
      <w:r w:rsidRPr="000851EF">
        <w:rPr>
          <w:rFonts w:ascii="Tahoma" w:hAnsi="Tahoma" w:cs="Tahoma"/>
          <w:sz w:val="18"/>
          <w:szCs w:val="18"/>
        </w:rPr>
        <w:t xml:space="preserve">r, </w:t>
      </w:r>
      <w:bookmarkStart w:id="1" w:name="_Hlk58913015"/>
      <w:bookmarkStart w:id="2" w:name="_Hlk58912991"/>
      <w:r w:rsidRPr="000851EF">
        <w:rPr>
          <w:rFonts w:ascii="Tahoma" w:hAnsi="Tahoma" w:cs="Tahoma"/>
          <w:sz w:val="18"/>
          <w:szCs w:val="18"/>
        </w:rPr>
        <w:t>w wysokoś</w:t>
      </w:r>
      <w:r w:rsidR="00475449">
        <w:rPr>
          <w:rFonts w:ascii="Tahoma" w:hAnsi="Tahoma" w:cs="Tahoma"/>
          <w:sz w:val="18"/>
          <w:szCs w:val="18"/>
        </w:rPr>
        <w:t>ci</w:t>
      </w:r>
      <w:r w:rsidRPr="000851EF">
        <w:rPr>
          <w:rFonts w:ascii="Tahoma" w:hAnsi="Tahoma" w:cs="Tahoma"/>
          <w:sz w:val="18"/>
          <w:szCs w:val="18"/>
        </w:rPr>
        <w:t xml:space="preserve"> 0,2% wynagrodzenia umownego określonego w § </w:t>
      </w:r>
      <w:r w:rsidR="000851EF" w:rsidRPr="000851EF">
        <w:rPr>
          <w:rFonts w:ascii="Tahoma" w:hAnsi="Tahoma" w:cs="Tahoma"/>
          <w:sz w:val="18"/>
          <w:szCs w:val="18"/>
        </w:rPr>
        <w:t>6</w:t>
      </w:r>
      <w:r w:rsidRPr="000851EF">
        <w:rPr>
          <w:rFonts w:ascii="Tahoma" w:hAnsi="Tahoma" w:cs="Tahoma"/>
          <w:sz w:val="18"/>
          <w:szCs w:val="18"/>
        </w:rPr>
        <w:t xml:space="preserve"> ust.</w:t>
      </w:r>
      <w:r w:rsidR="000722B3">
        <w:rPr>
          <w:rFonts w:ascii="Tahoma" w:hAnsi="Tahoma" w:cs="Tahoma"/>
          <w:sz w:val="18"/>
          <w:szCs w:val="18"/>
        </w:rPr>
        <w:t xml:space="preserve"> </w:t>
      </w:r>
      <w:r w:rsidRPr="000851EF">
        <w:rPr>
          <w:rFonts w:ascii="Tahoma" w:hAnsi="Tahoma" w:cs="Tahoma"/>
          <w:sz w:val="18"/>
          <w:szCs w:val="18"/>
        </w:rPr>
        <w:t xml:space="preserve">1, za każdy dzień opóźnienia licząc od </w:t>
      </w:r>
      <w:r w:rsidR="000722B3">
        <w:rPr>
          <w:rFonts w:ascii="Tahoma" w:hAnsi="Tahoma" w:cs="Tahoma"/>
          <w:sz w:val="18"/>
          <w:szCs w:val="18"/>
        </w:rPr>
        <w:t>3</w:t>
      </w:r>
      <w:r w:rsidRPr="000851EF">
        <w:rPr>
          <w:rFonts w:ascii="Tahoma" w:hAnsi="Tahoma" w:cs="Tahoma"/>
          <w:sz w:val="18"/>
          <w:szCs w:val="18"/>
        </w:rPr>
        <w:t xml:space="preserve">-go dnia od </w:t>
      </w:r>
      <w:r w:rsidR="001B0370">
        <w:rPr>
          <w:rFonts w:ascii="Tahoma" w:hAnsi="Tahoma" w:cs="Tahoma"/>
          <w:sz w:val="18"/>
          <w:szCs w:val="18"/>
        </w:rPr>
        <w:t>terminu rozpoczęcia świadczenia usług</w:t>
      </w:r>
      <w:bookmarkEnd w:id="1"/>
      <w:r w:rsidR="00FE1F45">
        <w:rPr>
          <w:rFonts w:ascii="Tahoma" w:hAnsi="Tahoma" w:cs="Tahoma"/>
          <w:sz w:val="18"/>
          <w:szCs w:val="18"/>
        </w:rPr>
        <w:t>,</w:t>
      </w:r>
    </w:p>
    <w:bookmarkEnd w:id="2"/>
    <w:p w14:paraId="5ABB6D56" w14:textId="77777777" w:rsidR="008F67E0" w:rsidRPr="001C1D44" w:rsidRDefault="008F67E0" w:rsidP="00C41224">
      <w:pPr>
        <w:numPr>
          <w:ilvl w:val="0"/>
          <w:numId w:val="4"/>
        </w:numPr>
        <w:autoSpaceDE w:val="0"/>
        <w:autoSpaceDN w:val="0"/>
        <w:adjustRightInd w:val="0"/>
        <w:spacing w:after="0" w:line="260" w:lineRule="exact"/>
        <w:jc w:val="both"/>
        <w:rPr>
          <w:rFonts w:ascii="Tahoma" w:hAnsi="Tahoma" w:cs="Tahoma"/>
          <w:sz w:val="18"/>
          <w:szCs w:val="18"/>
          <w:lang w:eastAsia="pl-PL"/>
        </w:rPr>
      </w:pPr>
      <w:r w:rsidRPr="001C1D44">
        <w:rPr>
          <w:rFonts w:ascii="Tahoma" w:hAnsi="Tahoma" w:cs="Tahoma"/>
          <w:sz w:val="18"/>
          <w:szCs w:val="18"/>
          <w:lang w:eastAsia="pl-PL"/>
        </w:rPr>
        <w:t>Za opóźnienie w wyznaczeniu koordynatora sprawującego osobist</w:t>
      </w:r>
      <w:r w:rsidR="00A11AAE" w:rsidRPr="001C1D44">
        <w:rPr>
          <w:rFonts w:ascii="Tahoma" w:hAnsi="Tahoma" w:cs="Tahoma"/>
          <w:sz w:val="18"/>
          <w:szCs w:val="18"/>
          <w:lang w:eastAsia="pl-PL"/>
        </w:rPr>
        <w:t>ą</w:t>
      </w:r>
      <w:r w:rsidRPr="001C1D44">
        <w:rPr>
          <w:rFonts w:ascii="Tahoma" w:hAnsi="Tahoma" w:cs="Tahoma"/>
          <w:sz w:val="18"/>
          <w:szCs w:val="18"/>
          <w:lang w:eastAsia="pl-PL"/>
        </w:rPr>
        <w:t xml:space="preserve"> kontrolę świadczonych usług, </w:t>
      </w:r>
      <w:r w:rsidR="00A11AAE" w:rsidRPr="001C1D44">
        <w:rPr>
          <w:rFonts w:ascii="Tahoma" w:hAnsi="Tahoma" w:cs="Tahoma"/>
          <w:sz w:val="18"/>
          <w:szCs w:val="18"/>
          <w:lang w:eastAsia="pl-PL"/>
        </w:rPr>
        <w:t xml:space="preserve">o ile Wykonawca zadeklarował wyznaczenie koordynatora, </w:t>
      </w:r>
      <w:r w:rsidRPr="001C1D44">
        <w:rPr>
          <w:rFonts w:ascii="Tahoma" w:hAnsi="Tahoma" w:cs="Tahoma"/>
          <w:sz w:val="18"/>
          <w:szCs w:val="18"/>
          <w:lang w:eastAsia="pl-PL"/>
        </w:rPr>
        <w:t>w wysokości 0,2% wynagrodzenia umownego określonego w § 6 ust. 1, za każdy dzień opóźnienia licząc od 3-go dnia od terminu rozpoczęcia świadczenia usług</w:t>
      </w:r>
      <w:r w:rsidR="00A11AAE" w:rsidRPr="001C1D44">
        <w:rPr>
          <w:rFonts w:ascii="Tahoma" w:hAnsi="Tahoma" w:cs="Tahoma"/>
          <w:sz w:val="18"/>
          <w:szCs w:val="18"/>
          <w:lang w:eastAsia="pl-PL"/>
        </w:rPr>
        <w:t>,</w:t>
      </w:r>
    </w:p>
    <w:p w14:paraId="635E5AE0" w14:textId="77777777" w:rsidR="0032557E" w:rsidRPr="001C1D44" w:rsidRDefault="0032557E" w:rsidP="00C41224">
      <w:pPr>
        <w:numPr>
          <w:ilvl w:val="0"/>
          <w:numId w:val="4"/>
        </w:numPr>
        <w:autoSpaceDE w:val="0"/>
        <w:autoSpaceDN w:val="0"/>
        <w:adjustRightInd w:val="0"/>
        <w:spacing w:after="0" w:line="260" w:lineRule="exact"/>
        <w:jc w:val="both"/>
        <w:rPr>
          <w:rFonts w:ascii="Tahoma" w:hAnsi="Tahoma" w:cs="Tahoma"/>
          <w:sz w:val="18"/>
          <w:szCs w:val="18"/>
          <w:lang w:eastAsia="pl-PL"/>
        </w:rPr>
      </w:pPr>
      <w:r w:rsidRPr="001C1D44">
        <w:rPr>
          <w:rFonts w:ascii="Tahoma" w:hAnsi="Tahoma" w:cs="Tahoma"/>
          <w:sz w:val="18"/>
          <w:szCs w:val="18"/>
          <w:lang w:eastAsia="pl-PL"/>
        </w:rPr>
        <w:t xml:space="preserve">Za trzykrotną nieobecność koordynatora, </w:t>
      </w:r>
      <w:r w:rsidRPr="001C1D44">
        <w:rPr>
          <w:rFonts w:ascii="Tahoma" w:hAnsi="Tahoma" w:cs="Tahoma"/>
          <w:b/>
          <w:bCs/>
          <w:sz w:val="18"/>
          <w:szCs w:val="18"/>
          <w:highlight w:val="yellow"/>
          <w:lang w:eastAsia="pl-PL"/>
        </w:rPr>
        <w:t>o ile został wyznaczony</w:t>
      </w:r>
      <w:r w:rsidRPr="001C1D44">
        <w:rPr>
          <w:rFonts w:ascii="Tahoma" w:hAnsi="Tahoma" w:cs="Tahoma"/>
          <w:sz w:val="18"/>
          <w:szCs w:val="18"/>
          <w:lang w:eastAsia="pl-PL"/>
        </w:rPr>
        <w:t xml:space="preserve">, </w:t>
      </w:r>
      <w:r w:rsidR="00D753B2" w:rsidRPr="001C1D44">
        <w:rPr>
          <w:rFonts w:ascii="Tahoma" w:hAnsi="Tahoma" w:cs="Tahoma"/>
          <w:sz w:val="18"/>
          <w:szCs w:val="18"/>
          <w:lang w:eastAsia="pl-PL"/>
        </w:rPr>
        <w:t>sprawującego osobistą kontrolę świadczonych usług</w:t>
      </w:r>
      <w:r w:rsidR="00F12600" w:rsidRPr="001C1D44">
        <w:rPr>
          <w:rFonts w:ascii="Tahoma" w:hAnsi="Tahoma" w:cs="Tahoma"/>
          <w:sz w:val="18"/>
          <w:szCs w:val="18"/>
          <w:lang w:eastAsia="pl-PL"/>
        </w:rPr>
        <w:t xml:space="preserve"> – 250,00 zł,</w:t>
      </w:r>
    </w:p>
    <w:p w14:paraId="35D12D06" w14:textId="7319332E" w:rsidR="00B26233" w:rsidRPr="00BB2438" w:rsidRDefault="00B26233" w:rsidP="00C41224">
      <w:pPr>
        <w:numPr>
          <w:ilvl w:val="0"/>
          <w:numId w:val="4"/>
        </w:numPr>
        <w:autoSpaceDE w:val="0"/>
        <w:autoSpaceDN w:val="0"/>
        <w:adjustRightInd w:val="0"/>
        <w:spacing w:after="0" w:line="260" w:lineRule="exact"/>
        <w:jc w:val="both"/>
        <w:rPr>
          <w:rFonts w:ascii="Tahoma" w:hAnsi="Tahoma" w:cs="Tahoma"/>
          <w:sz w:val="18"/>
          <w:szCs w:val="18"/>
          <w:lang w:eastAsia="pl-PL"/>
        </w:rPr>
      </w:pPr>
      <w:r w:rsidRPr="00BB2438">
        <w:rPr>
          <w:rFonts w:ascii="Tahoma" w:hAnsi="Tahoma" w:cs="Tahoma"/>
          <w:sz w:val="18"/>
          <w:szCs w:val="18"/>
          <w:lang w:eastAsia="pl-PL"/>
        </w:rPr>
        <w:t xml:space="preserve">Za każde </w:t>
      </w:r>
      <w:r w:rsidR="00E872A5" w:rsidRPr="00BB2438">
        <w:rPr>
          <w:rFonts w:ascii="Tahoma" w:hAnsi="Tahoma" w:cs="Tahoma"/>
          <w:sz w:val="18"/>
          <w:szCs w:val="18"/>
          <w:lang w:eastAsia="pl-PL"/>
        </w:rPr>
        <w:t xml:space="preserve">jednostkowe </w:t>
      </w:r>
      <w:r w:rsidRPr="00BB2438">
        <w:rPr>
          <w:rFonts w:ascii="Tahoma" w:hAnsi="Tahoma" w:cs="Tahoma"/>
          <w:sz w:val="18"/>
          <w:szCs w:val="18"/>
          <w:lang w:eastAsia="pl-PL"/>
        </w:rPr>
        <w:t>stwierdzenie</w:t>
      </w:r>
      <w:r w:rsidR="001C1D44" w:rsidRPr="00BB2438">
        <w:rPr>
          <w:rFonts w:ascii="Tahoma" w:hAnsi="Tahoma" w:cs="Tahoma"/>
          <w:sz w:val="18"/>
          <w:szCs w:val="18"/>
          <w:lang w:eastAsia="pl-PL"/>
        </w:rPr>
        <w:t xml:space="preserve"> nienależytego wykonania umowy</w:t>
      </w:r>
      <w:r w:rsidR="009E1E72" w:rsidRPr="00BB2438">
        <w:rPr>
          <w:rFonts w:ascii="Tahoma" w:hAnsi="Tahoma" w:cs="Tahoma"/>
          <w:sz w:val="18"/>
          <w:szCs w:val="18"/>
          <w:lang w:eastAsia="pl-PL"/>
        </w:rPr>
        <w:t xml:space="preserve">, </w:t>
      </w:r>
      <w:r w:rsidR="001E54F9" w:rsidRPr="00BB2438">
        <w:rPr>
          <w:rFonts w:ascii="Tahoma" w:hAnsi="Tahoma" w:cs="Tahoma"/>
          <w:sz w:val="18"/>
          <w:szCs w:val="18"/>
          <w:lang w:eastAsia="pl-PL"/>
        </w:rPr>
        <w:t xml:space="preserve">w </w:t>
      </w:r>
      <w:r w:rsidR="009E1E72" w:rsidRPr="00BB2438">
        <w:rPr>
          <w:rFonts w:ascii="Tahoma" w:hAnsi="Tahoma" w:cs="Tahoma"/>
          <w:sz w:val="18"/>
          <w:szCs w:val="18"/>
          <w:lang w:eastAsia="pl-PL"/>
        </w:rPr>
        <w:t xml:space="preserve">zakresie </w:t>
      </w:r>
      <w:r w:rsidR="001E54F9" w:rsidRPr="00BB2438">
        <w:rPr>
          <w:rFonts w:ascii="Tahoma" w:hAnsi="Tahoma" w:cs="Tahoma"/>
          <w:sz w:val="18"/>
          <w:szCs w:val="18"/>
          <w:lang w:eastAsia="pl-PL"/>
        </w:rPr>
        <w:t>wykonani</w:t>
      </w:r>
      <w:r w:rsidR="00863C68" w:rsidRPr="00BB2438">
        <w:rPr>
          <w:rFonts w:ascii="Tahoma" w:hAnsi="Tahoma" w:cs="Tahoma"/>
          <w:sz w:val="18"/>
          <w:szCs w:val="18"/>
          <w:lang w:eastAsia="pl-PL"/>
        </w:rPr>
        <w:t>a</w:t>
      </w:r>
      <w:r w:rsidR="001E54F9" w:rsidRPr="00BB2438">
        <w:rPr>
          <w:rFonts w:ascii="Tahoma" w:hAnsi="Tahoma" w:cs="Tahoma"/>
          <w:sz w:val="18"/>
          <w:szCs w:val="18"/>
          <w:lang w:eastAsia="pl-PL"/>
        </w:rPr>
        <w:t xml:space="preserve"> czynności sprzątania określonych w </w:t>
      </w:r>
      <w:r w:rsidR="009E1E72" w:rsidRPr="00BB2438">
        <w:rPr>
          <w:rFonts w:ascii="Tahoma" w:hAnsi="Tahoma" w:cs="Tahoma"/>
          <w:sz w:val="18"/>
          <w:szCs w:val="18"/>
          <w:lang w:eastAsia="pl-PL"/>
        </w:rPr>
        <w:t>umo</w:t>
      </w:r>
      <w:r w:rsidR="00FE1F45" w:rsidRPr="00BB2438">
        <w:rPr>
          <w:rFonts w:ascii="Tahoma" w:hAnsi="Tahoma" w:cs="Tahoma"/>
          <w:sz w:val="18"/>
          <w:szCs w:val="18"/>
          <w:lang w:eastAsia="pl-PL"/>
        </w:rPr>
        <w:t xml:space="preserve">wie – </w:t>
      </w:r>
      <w:r w:rsidR="00AD6A8C" w:rsidRPr="00BB2438">
        <w:rPr>
          <w:rFonts w:ascii="Tahoma" w:hAnsi="Tahoma" w:cs="Tahoma"/>
          <w:sz w:val="18"/>
          <w:szCs w:val="18"/>
          <w:lang w:eastAsia="pl-PL"/>
        </w:rPr>
        <w:t>3</w:t>
      </w:r>
      <w:r w:rsidR="008D1622" w:rsidRPr="00BB2438">
        <w:rPr>
          <w:rFonts w:ascii="Tahoma" w:hAnsi="Tahoma" w:cs="Tahoma"/>
          <w:sz w:val="18"/>
          <w:szCs w:val="18"/>
          <w:lang w:eastAsia="pl-PL"/>
        </w:rPr>
        <w:t>5</w:t>
      </w:r>
      <w:r w:rsidR="00FE1F45" w:rsidRPr="00BB2438">
        <w:rPr>
          <w:rFonts w:ascii="Tahoma" w:hAnsi="Tahoma" w:cs="Tahoma"/>
          <w:sz w:val="18"/>
          <w:szCs w:val="18"/>
          <w:lang w:eastAsia="pl-PL"/>
        </w:rPr>
        <w:t>0</w:t>
      </w:r>
      <w:r w:rsidR="00AD6A8C" w:rsidRPr="00BB2438">
        <w:rPr>
          <w:rFonts w:ascii="Tahoma" w:hAnsi="Tahoma" w:cs="Tahoma"/>
          <w:sz w:val="18"/>
          <w:szCs w:val="18"/>
          <w:lang w:eastAsia="pl-PL"/>
        </w:rPr>
        <w:t>,00</w:t>
      </w:r>
      <w:r w:rsidR="00FE1F45" w:rsidRPr="00BB2438">
        <w:rPr>
          <w:rFonts w:ascii="Tahoma" w:hAnsi="Tahoma" w:cs="Tahoma"/>
          <w:sz w:val="18"/>
          <w:szCs w:val="18"/>
          <w:lang w:eastAsia="pl-PL"/>
        </w:rPr>
        <w:t xml:space="preserve"> zł</w:t>
      </w:r>
      <w:r w:rsidR="000D79F0">
        <w:rPr>
          <w:rFonts w:ascii="Tahoma" w:hAnsi="Tahoma" w:cs="Tahoma"/>
          <w:sz w:val="18"/>
          <w:szCs w:val="18"/>
          <w:lang w:eastAsia="pl-PL"/>
        </w:rPr>
        <w:t xml:space="preserve">. </w:t>
      </w:r>
    </w:p>
    <w:p w14:paraId="34B91D5E" w14:textId="77777777" w:rsidR="009E1E72" w:rsidRPr="00BB2438" w:rsidRDefault="009E1E72" w:rsidP="00C41224">
      <w:pPr>
        <w:numPr>
          <w:ilvl w:val="0"/>
          <w:numId w:val="4"/>
        </w:numPr>
        <w:autoSpaceDE w:val="0"/>
        <w:autoSpaceDN w:val="0"/>
        <w:adjustRightInd w:val="0"/>
        <w:spacing w:after="0" w:line="260" w:lineRule="exact"/>
        <w:jc w:val="both"/>
        <w:rPr>
          <w:rFonts w:ascii="Tahoma" w:hAnsi="Tahoma" w:cs="Tahoma"/>
          <w:sz w:val="18"/>
          <w:szCs w:val="18"/>
          <w:lang w:eastAsia="pl-PL"/>
        </w:rPr>
      </w:pPr>
      <w:r w:rsidRPr="00BB2438">
        <w:rPr>
          <w:rFonts w:ascii="Tahoma" w:hAnsi="Tahoma" w:cs="Tahoma"/>
          <w:sz w:val="18"/>
          <w:szCs w:val="18"/>
          <w:lang w:eastAsia="pl-PL"/>
        </w:rPr>
        <w:t xml:space="preserve">Za każde nieusunięcie w wyznaczonym terminie, </w:t>
      </w:r>
      <w:r w:rsidR="00E872A5" w:rsidRPr="00BB2438">
        <w:rPr>
          <w:rFonts w:ascii="Tahoma" w:hAnsi="Tahoma" w:cs="Tahoma"/>
          <w:sz w:val="18"/>
          <w:szCs w:val="18"/>
          <w:lang w:eastAsia="pl-PL"/>
        </w:rPr>
        <w:t>jednostkowego</w:t>
      </w:r>
      <w:r w:rsidRPr="00BB2438">
        <w:rPr>
          <w:rFonts w:ascii="Tahoma" w:hAnsi="Tahoma" w:cs="Tahoma"/>
          <w:sz w:val="18"/>
          <w:szCs w:val="18"/>
          <w:lang w:eastAsia="pl-PL"/>
        </w:rPr>
        <w:t xml:space="preserve"> </w:t>
      </w:r>
      <w:r w:rsidR="00BB5B94" w:rsidRPr="00BB2438">
        <w:rPr>
          <w:rFonts w:ascii="Tahoma" w:hAnsi="Tahoma" w:cs="Tahoma"/>
          <w:sz w:val="18"/>
          <w:szCs w:val="18"/>
          <w:lang w:eastAsia="pl-PL"/>
        </w:rPr>
        <w:t>nienależytego wykonania umowy</w:t>
      </w:r>
      <w:r w:rsidR="00E872A5" w:rsidRPr="00BB2438">
        <w:rPr>
          <w:rFonts w:ascii="Tahoma" w:hAnsi="Tahoma" w:cs="Tahoma"/>
          <w:sz w:val="18"/>
          <w:szCs w:val="18"/>
          <w:lang w:eastAsia="pl-PL"/>
        </w:rPr>
        <w:t>,</w:t>
      </w:r>
      <w:r w:rsidRPr="00BB2438">
        <w:rPr>
          <w:rFonts w:ascii="Tahoma" w:hAnsi="Tahoma" w:cs="Tahoma"/>
          <w:sz w:val="18"/>
          <w:szCs w:val="18"/>
          <w:lang w:eastAsia="pl-PL"/>
        </w:rPr>
        <w:t xml:space="preserve"> w zakresie wykonaniu czynności sprzątania określonych w umowie – </w:t>
      </w:r>
      <w:r w:rsidR="00AD6A8C" w:rsidRPr="00BB2438">
        <w:rPr>
          <w:rFonts w:ascii="Tahoma" w:hAnsi="Tahoma" w:cs="Tahoma"/>
          <w:sz w:val="18"/>
          <w:szCs w:val="18"/>
          <w:lang w:eastAsia="pl-PL"/>
        </w:rPr>
        <w:t>6</w:t>
      </w:r>
      <w:r w:rsidRPr="00BB2438">
        <w:rPr>
          <w:rFonts w:ascii="Tahoma" w:hAnsi="Tahoma" w:cs="Tahoma"/>
          <w:sz w:val="18"/>
          <w:szCs w:val="18"/>
          <w:lang w:eastAsia="pl-PL"/>
        </w:rPr>
        <w:t>00</w:t>
      </w:r>
      <w:r w:rsidR="00475449" w:rsidRPr="00BB2438">
        <w:rPr>
          <w:rFonts w:ascii="Tahoma" w:hAnsi="Tahoma" w:cs="Tahoma"/>
          <w:sz w:val="18"/>
          <w:szCs w:val="18"/>
          <w:lang w:eastAsia="pl-PL"/>
        </w:rPr>
        <w:t>,00 </w:t>
      </w:r>
      <w:r w:rsidRPr="00BB2438">
        <w:rPr>
          <w:rFonts w:ascii="Tahoma" w:hAnsi="Tahoma" w:cs="Tahoma"/>
          <w:sz w:val="18"/>
          <w:szCs w:val="18"/>
          <w:lang w:eastAsia="pl-PL"/>
        </w:rPr>
        <w:t>zł.</w:t>
      </w:r>
    </w:p>
    <w:p w14:paraId="3CA85EFD" w14:textId="77777777" w:rsidR="00C9256A" w:rsidRPr="00136AB0" w:rsidRDefault="001334F1" w:rsidP="00C41224">
      <w:pPr>
        <w:numPr>
          <w:ilvl w:val="0"/>
          <w:numId w:val="3"/>
        </w:numPr>
        <w:autoSpaceDE w:val="0"/>
        <w:autoSpaceDN w:val="0"/>
        <w:adjustRightInd w:val="0"/>
        <w:spacing w:after="0" w:line="260" w:lineRule="exact"/>
        <w:ind w:left="284" w:hanging="284"/>
        <w:jc w:val="both"/>
        <w:rPr>
          <w:rFonts w:ascii="Tahoma" w:hAnsi="Tahoma" w:cs="Tahoma"/>
          <w:sz w:val="18"/>
          <w:szCs w:val="18"/>
          <w:lang w:eastAsia="pl-PL"/>
        </w:rPr>
      </w:pPr>
      <w:r w:rsidRPr="00F232ED">
        <w:rPr>
          <w:rFonts w:ascii="Tahoma" w:hAnsi="Tahoma" w:cs="Tahoma"/>
          <w:sz w:val="18"/>
          <w:szCs w:val="18"/>
        </w:rPr>
        <w:t>Zamawiający zobowiązują się zapłacić wykonawcy karę umowną za odstąpienie od umowy z przyczyn, za które ponosi odpowiedzialność Zamawiający w wysokości 10% wynagrodzenia umownego określonego w § 6 ust. 1</w:t>
      </w:r>
      <w:r w:rsidR="00C9256A" w:rsidRPr="00136AB0">
        <w:rPr>
          <w:rFonts w:ascii="Tahoma" w:hAnsi="Tahoma" w:cs="Tahoma"/>
          <w:sz w:val="18"/>
          <w:szCs w:val="18"/>
          <w:lang w:eastAsia="pl-PL"/>
        </w:rPr>
        <w:t>.</w:t>
      </w:r>
    </w:p>
    <w:p w14:paraId="2250E076" w14:textId="77777777" w:rsidR="00E82DDA" w:rsidRPr="000851EF" w:rsidRDefault="00E872A5" w:rsidP="00C41224">
      <w:pPr>
        <w:numPr>
          <w:ilvl w:val="0"/>
          <w:numId w:val="3"/>
        </w:numPr>
        <w:spacing w:after="0" w:line="260" w:lineRule="exact"/>
        <w:ind w:left="284" w:hanging="284"/>
        <w:jc w:val="both"/>
        <w:rPr>
          <w:rFonts w:ascii="Tahoma" w:hAnsi="Tahoma" w:cs="Tahoma"/>
          <w:sz w:val="18"/>
          <w:szCs w:val="18"/>
        </w:rPr>
      </w:pPr>
      <w:r>
        <w:rPr>
          <w:rFonts w:ascii="Tahoma" w:hAnsi="Tahoma" w:cs="Tahoma"/>
          <w:sz w:val="18"/>
          <w:szCs w:val="18"/>
        </w:rPr>
        <w:t>Zamawiający</w:t>
      </w:r>
      <w:r w:rsidR="00E82DDA" w:rsidRPr="00136AB0">
        <w:rPr>
          <w:rFonts w:ascii="Tahoma" w:hAnsi="Tahoma" w:cs="Tahoma"/>
          <w:sz w:val="18"/>
          <w:szCs w:val="18"/>
        </w:rPr>
        <w:t xml:space="preserve"> może potrącić należną </w:t>
      </w:r>
      <w:r w:rsidR="001A463F" w:rsidRPr="00136AB0">
        <w:rPr>
          <w:rFonts w:ascii="Tahoma" w:hAnsi="Tahoma" w:cs="Tahoma"/>
          <w:sz w:val="18"/>
          <w:szCs w:val="18"/>
        </w:rPr>
        <w:t xml:space="preserve">jej </w:t>
      </w:r>
      <w:r w:rsidR="00E82DDA" w:rsidRPr="00136AB0">
        <w:rPr>
          <w:rFonts w:ascii="Tahoma" w:hAnsi="Tahoma" w:cs="Tahoma"/>
          <w:sz w:val="18"/>
          <w:szCs w:val="18"/>
        </w:rPr>
        <w:t>od Wykonawcy</w:t>
      </w:r>
      <w:r w:rsidR="00E82DDA" w:rsidRPr="000851EF">
        <w:rPr>
          <w:rFonts w:ascii="Tahoma" w:hAnsi="Tahoma" w:cs="Tahoma"/>
          <w:sz w:val="18"/>
          <w:szCs w:val="18"/>
        </w:rPr>
        <w:t xml:space="preserve"> karę umowną z wierzytelności Wykonawcy wobec </w:t>
      </w:r>
      <w:r>
        <w:rPr>
          <w:rFonts w:ascii="Tahoma" w:hAnsi="Tahoma" w:cs="Tahoma"/>
          <w:sz w:val="18"/>
          <w:szCs w:val="18"/>
        </w:rPr>
        <w:t>Zamawiającego</w:t>
      </w:r>
      <w:r w:rsidR="00E82DDA" w:rsidRPr="000851EF">
        <w:rPr>
          <w:rFonts w:ascii="Tahoma" w:hAnsi="Tahoma" w:cs="Tahoma"/>
          <w:sz w:val="18"/>
          <w:szCs w:val="18"/>
        </w:rPr>
        <w:t xml:space="preserve"> wynikającą z niniejszej umowy bez wzywania Wykonawcy do zapłaty kary umownej i wyznaczenia terminu jej zapłaty.</w:t>
      </w:r>
    </w:p>
    <w:p w14:paraId="13BFCC76" w14:textId="77777777" w:rsidR="00C9256A" w:rsidRPr="000851EF" w:rsidRDefault="00E82DDA" w:rsidP="00C41224">
      <w:pPr>
        <w:numPr>
          <w:ilvl w:val="0"/>
          <w:numId w:val="3"/>
        </w:numPr>
        <w:autoSpaceDE w:val="0"/>
        <w:autoSpaceDN w:val="0"/>
        <w:adjustRightInd w:val="0"/>
        <w:spacing w:after="0" w:line="260" w:lineRule="exact"/>
        <w:ind w:left="284" w:hanging="284"/>
        <w:jc w:val="both"/>
        <w:rPr>
          <w:rFonts w:ascii="Tahoma" w:hAnsi="Tahoma" w:cs="Tahoma"/>
          <w:sz w:val="18"/>
          <w:szCs w:val="18"/>
          <w:lang w:eastAsia="pl-PL"/>
        </w:rPr>
      </w:pPr>
      <w:r w:rsidRPr="000851EF">
        <w:rPr>
          <w:rFonts w:ascii="Tahoma" w:hAnsi="Tahoma" w:cs="Tahoma"/>
          <w:sz w:val="18"/>
          <w:szCs w:val="18"/>
        </w:rPr>
        <w:t xml:space="preserve">Jeżeli kara umowna nie pokrywa poniesionej szkody strony mogą dochodzić odszkodowania uzupełniającego </w:t>
      </w:r>
      <w:r w:rsidR="000722B3">
        <w:rPr>
          <w:rFonts w:ascii="Tahoma" w:hAnsi="Tahoma" w:cs="Tahoma"/>
          <w:sz w:val="18"/>
          <w:szCs w:val="18"/>
        </w:rPr>
        <w:br/>
      </w:r>
      <w:r w:rsidRPr="000851EF">
        <w:rPr>
          <w:rFonts w:ascii="Tahoma" w:hAnsi="Tahoma" w:cs="Tahoma"/>
          <w:sz w:val="18"/>
          <w:szCs w:val="18"/>
        </w:rPr>
        <w:t>na zasadach ogólnych Kodeksu Cywilnego</w:t>
      </w:r>
      <w:r w:rsidR="00C9256A" w:rsidRPr="000851EF">
        <w:rPr>
          <w:rFonts w:ascii="Tahoma" w:hAnsi="Tahoma" w:cs="Tahoma"/>
          <w:sz w:val="18"/>
          <w:szCs w:val="18"/>
          <w:lang w:eastAsia="pl-PL"/>
        </w:rPr>
        <w:t>.</w:t>
      </w:r>
    </w:p>
    <w:p w14:paraId="40138A2F" w14:textId="4035ACCD" w:rsidR="00370F08" w:rsidRDefault="00370F08" w:rsidP="00372A6C">
      <w:pPr>
        <w:autoSpaceDE w:val="0"/>
        <w:autoSpaceDN w:val="0"/>
        <w:adjustRightInd w:val="0"/>
        <w:spacing w:after="0" w:line="260" w:lineRule="exact"/>
        <w:jc w:val="center"/>
        <w:rPr>
          <w:rFonts w:ascii="Tahoma" w:hAnsi="Tahoma" w:cs="Tahoma"/>
          <w:b/>
          <w:bCs/>
          <w:sz w:val="18"/>
          <w:szCs w:val="18"/>
          <w:lang w:eastAsia="pl-PL"/>
        </w:rPr>
      </w:pPr>
    </w:p>
    <w:p w14:paraId="71FBCBAD" w14:textId="77777777" w:rsidR="00433E23" w:rsidRDefault="00433E23" w:rsidP="00433E23">
      <w:pPr>
        <w:autoSpaceDE w:val="0"/>
        <w:autoSpaceDN w:val="0"/>
        <w:adjustRightInd w:val="0"/>
        <w:spacing w:after="0" w:line="260" w:lineRule="exact"/>
        <w:jc w:val="center"/>
        <w:rPr>
          <w:rFonts w:ascii="Tahoma" w:hAnsi="Tahoma" w:cs="Tahoma"/>
          <w:b/>
          <w:bCs/>
          <w:sz w:val="18"/>
          <w:szCs w:val="18"/>
          <w:lang w:eastAsia="pl-PL"/>
        </w:rPr>
      </w:pPr>
    </w:p>
    <w:p w14:paraId="66331115" w14:textId="77777777" w:rsidR="00433E23" w:rsidRPr="000851EF" w:rsidRDefault="00433E23" w:rsidP="00372A6C">
      <w:pPr>
        <w:autoSpaceDE w:val="0"/>
        <w:autoSpaceDN w:val="0"/>
        <w:adjustRightInd w:val="0"/>
        <w:spacing w:after="0" w:line="260" w:lineRule="exact"/>
        <w:jc w:val="center"/>
        <w:rPr>
          <w:rFonts w:ascii="Tahoma" w:hAnsi="Tahoma" w:cs="Tahoma"/>
          <w:b/>
          <w:bCs/>
          <w:sz w:val="18"/>
          <w:szCs w:val="18"/>
          <w:lang w:eastAsia="pl-PL"/>
        </w:rPr>
      </w:pPr>
    </w:p>
    <w:p w14:paraId="48A8F335" w14:textId="77777777" w:rsidR="00226143" w:rsidRPr="000851EF" w:rsidRDefault="00226143" w:rsidP="00372A6C">
      <w:pPr>
        <w:spacing w:after="0" w:line="260" w:lineRule="exact"/>
        <w:jc w:val="center"/>
        <w:rPr>
          <w:rFonts w:ascii="Tahoma" w:hAnsi="Tahoma" w:cs="Tahoma"/>
          <w:b/>
          <w:sz w:val="18"/>
          <w:szCs w:val="18"/>
        </w:rPr>
      </w:pPr>
      <w:r w:rsidRPr="000851EF">
        <w:rPr>
          <w:rFonts w:ascii="Tahoma" w:hAnsi="Tahoma" w:cs="Tahoma"/>
          <w:b/>
          <w:sz w:val="18"/>
          <w:szCs w:val="18"/>
        </w:rPr>
        <w:t>§</w:t>
      </w:r>
      <w:r w:rsidR="000851EF" w:rsidRPr="000851EF">
        <w:rPr>
          <w:rFonts w:ascii="Tahoma" w:hAnsi="Tahoma" w:cs="Tahoma"/>
          <w:b/>
          <w:sz w:val="18"/>
          <w:szCs w:val="18"/>
        </w:rPr>
        <w:t>10</w:t>
      </w:r>
    </w:p>
    <w:p w14:paraId="148712B2" w14:textId="77777777" w:rsidR="00226143" w:rsidRPr="000851EF" w:rsidRDefault="00226143" w:rsidP="00372A6C">
      <w:pPr>
        <w:spacing w:after="0" w:line="260" w:lineRule="exact"/>
        <w:jc w:val="center"/>
        <w:rPr>
          <w:rFonts w:ascii="Tahoma" w:hAnsi="Tahoma" w:cs="Tahoma"/>
          <w:b/>
          <w:sz w:val="18"/>
          <w:szCs w:val="18"/>
        </w:rPr>
      </w:pPr>
      <w:r w:rsidRPr="000851EF">
        <w:rPr>
          <w:rFonts w:ascii="Tahoma" w:hAnsi="Tahoma" w:cs="Tahoma"/>
          <w:b/>
          <w:color w:val="0000FF"/>
          <w:sz w:val="18"/>
          <w:szCs w:val="18"/>
        </w:rPr>
        <w:t>ODSTĄPIENIE OD UMOWY</w:t>
      </w:r>
    </w:p>
    <w:p w14:paraId="1CE4F35C" w14:textId="77777777" w:rsidR="00226143" w:rsidRPr="000851EF" w:rsidRDefault="00E872A5" w:rsidP="00C41224">
      <w:pPr>
        <w:numPr>
          <w:ilvl w:val="0"/>
          <w:numId w:val="12"/>
        </w:numPr>
        <w:tabs>
          <w:tab w:val="clear" w:pos="1440"/>
        </w:tabs>
        <w:spacing w:after="0" w:line="260" w:lineRule="exact"/>
        <w:ind w:left="284" w:hanging="284"/>
        <w:rPr>
          <w:rFonts w:ascii="Tahoma" w:hAnsi="Tahoma" w:cs="Tahoma"/>
          <w:sz w:val="18"/>
          <w:szCs w:val="18"/>
        </w:rPr>
      </w:pPr>
      <w:r>
        <w:rPr>
          <w:rFonts w:ascii="Tahoma" w:hAnsi="Tahoma" w:cs="Tahoma"/>
          <w:sz w:val="18"/>
          <w:szCs w:val="18"/>
        </w:rPr>
        <w:t>Zamawiający</w:t>
      </w:r>
      <w:r w:rsidR="00226143" w:rsidRPr="000851EF">
        <w:rPr>
          <w:rFonts w:ascii="Tahoma" w:hAnsi="Tahoma" w:cs="Tahoma"/>
          <w:sz w:val="18"/>
          <w:szCs w:val="18"/>
        </w:rPr>
        <w:t xml:space="preserve"> może odstąpić od umowy w całości lub części w następujących przypadkach:</w:t>
      </w:r>
    </w:p>
    <w:p w14:paraId="1658C8D9" w14:textId="77777777" w:rsidR="00226143" w:rsidRPr="000851EF" w:rsidRDefault="00226143" w:rsidP="00C41224">
      <w:pPr>
        <w:numPr>
          <w:ilvl w:val="1"/>
          <w:numId w:val="12"/>
        </w:numPr>
        <w:spacing w:after="0" w:line="260" w:lineRule="exact"/>
        <w:ind w:left="567" w:hanging="283"/>
        <w:jc w:val="both"/>
        <w:rPr>
          <w:rFonts w:ascii="Tahoma" w:hAnsi="Tahoma" w:cs="Tahoma"/>
          <w:sz w:val="18"/>
          <w:szCs w:val="18"/>
        </w:rPr>
      </w:pPr>
      <w:r w:rsidRPr="000851EF">
        <w:rPr>
          <w:rFonts w:ascii="Tahoma" w:hAnsi="Tahoma" w:cs="Tahoma"/>
          <w:sz w:val="18"/>
          <w:szCs w:val="18"/>
        </w:rPr>
        <w:t xml:space="preserve">nierozpoczęcia </w:t>
      </w:r>
      <w:r w:rsidR="00E872A5">
        <w:rPr>
          <w:rFonts w:ascii="Tahoma" w:hAnsi="Tahoma" w:cs="Tahoma"/>
          <w:sz w:val="18"/>
          <w:szCs w:val="18"/>
        </w:rPr>
        <w:t>świadczenia usług</w:t>
      </w:r>
      <w:r w:rsidRPr="000851EF">
        <w:rPr>
          <w:rFonts w:ascii="Tahoma" w:hAnsi="Tahoma" w:cs="Tahoma"/>
          <w:sz w:val="18"/>
          <w:szCs w:val="18"/>
        </w:rPr>
        <w:t xml:space="preserve"> przez </w:t>
      </w:r>
      <w:r w:rsidRPr="0011324A">
        <w:rPr>
          <w:rFonts w:ascii="Tahoma" w:hAnsi="Tahoma" w:cs="Tahoma"/>
          <w:sz w:val="18"/>
          <w:szCs w:val="18"/>
        </w:rPr>
        <w:t xml:space="preserve">Wykonawcę w ciągu </w:t>
      </w:r>
      <w:r w:rsidR="00E872A5" w:rsidRPr="0011324A">
        <w:rPr>
          <w:rFonts w:ascii="Tahoma" w:hAnsi="Tahoma" w:cs="Tahoma"/>
          <w:sz w:val="18"/>
          <w:szCs w:val="18"/>
        </w:rPr>
        <w:t>3</w:t>
      </w:r>
      <w:r w:rsidRPr="0011324A">
        <w:rPr>
          <w:rFonts w:ascii="Tahoma" w:hAnsi="Tahoma" w:cs="Tahoma"/>
          <w:sz w:val="18"/>
          <w:szCs w:val="18"/>
        </w:rPr>
        <w:t xml:space="preserve"> dni </w:t>
      </w:r>
      <w:r w:rsidR="00E872A5" w:rsidRPr="0011324A">
        <w:rPr>
          <w:rFonts w:ascii="Tahoma" w:hAnsi="Tahoma" w:cs="Tahoma"/>
          <w:sz w:val="18"/>
          <w:szCs w:val="18"/>
        </w:rPr>
        <w:t>od terminu rozpoczęcia</w:t>
      </w:r>
      <w:r w:rsidR="00E872A5">
        <w:rPr>
          <w:rFonts w:ascii="Tahoma" w:hAnsi="Tahoma" w:cs="Tahoma"/>
          <w:sz w:val="18"/>
          <w:szCs w:val="18"/>
        </w:rPr>
        <w:t xml:space="preserve"> świadczenia usług</w:t>
      </w:r>
      <w:r w:rsidR="000722B3">
        <w:rPr>
          <w:rFonts w:ascii="Tahoma" w:hAnsi="Tahoma" w:cs="Tahoma"/>
          <w:sz w:val="18"/>
          <w:szCs w:val="18"/>
        </w:rPr>
        <w:t>;</w:t>
      </w:r>
    </w:p>
    <w:p w14:paraId="671DD7B0" w14:textId="77777777" w:rsidR="00226143" w:rsidRPr="000851EF" w:rsidRDefault="00226143" w:rsidP="00C41224">
      <w:pPr>
        <w:numPr>
          <w:ilvl w:val="1"/>
          <w:numId w:val="12"/>
        </w:numPr>
        <w:spacing w:after="0" w:line="260" w:lineRule="exact"/>
        <w:ind w:left="567" w:hanging="283"/>
        <w:jc w:val="both"/>
        <w:rPr>
          <w:rFonts w:ascii="Tahoma" w:hAnsi="Tahoma" w:cs="Tahoma"/>
          <w:sz w:val="18"/>
          <w:szCs w:val="18"/>
        </w:rPr>
      </w:pPr>
      <w:r w:rsidRPr="000851EF">
        <w:rPr>
          <w:rFonts w:ascii="Tahoma" w:hAnsi="Tahoma" w:cs="Tahoma"/>
          <w:sz w:val="18"/>
          <w:szCs w:val="18"/>
        </w:rPr>
        <w:t xml:space="preserve">realizowania przez Wykonawcę </w:t>
      </w:r>
      <w:r w:rsidR="00E872A5">
        <w:rPr>
          <w:rFonts w:ascii="Tahoma" w:hAnsi="Tahoma" w:cs="Tahoma"/>
          <w:sz w:val="18"/>
          <w:szCs w:val="18"/>
        </w:rPr>
        <w:t>usług</w:t>
      </w:r>
      <w:r w:rsidRPr="000851EF">
        <w:rPr>
          <w:rFonts w:ascii="Tahoma" w:hAnsi="Tahoma" w:cs="Tahoma"/>
          <w:sz w:val="18"/>
          <w:szCs w:val="18"/>
        </w:rPr>
        <w:t xml:space="preserve"> bez należytej staranności, niezgodnie z obowiązującymi przepisami, zasadami BHP lub niezgodnie z postanowieniami niniejszej umowy, po upływie terminu wskazanego w uprzednio skierowanym do Wykonawcy wezwaniu do zaprzestania tychże naruszeń</w:t>
      </w:r>
      <w:r w:rsidR="000722B3">
        <w:rPr>
          <w:rFonts w:ascii="Tahoma" w:hAnsi="Tahoma" w:cs="Tahoma"/>
          <w:sz w:val="18"/>
          <w:szCs w:val="18"/>
        </w:rPr>
        <w:t>;</w:t>
      </w:r>
    </w:p>
    <w:p w14:paraId="7EE8773D" w14:textId="77777777" w:rsidR="00226143" w:rsidRPr="000851EF" w:rsidRDefault="00226143" w:rsidP="00C41224">
      <w:pPr>
        <w:numPr>
          <w:ilvl w:val="1"/>
          <w:numId w:val="12"/>
        </w:numPr>
        <w:spacing w:after="0" w:line="260" w:lineRule="exact"/>
        <w:ind w:left="567" w:hanging="283"/>
        <w:jc w:val="both"/>
        <w:rPr>
          <w:rFonts w:ascii="Tahoma" w:hAnsi="Tahoma" w:cs="Tahoma"/>
          <w:sz w:val="18"/>
          <w:szCs w:val="18"/>
        </w:rPr>
      </w:pPr>
      <w:r w:rsidRPr="000851EF">
        <w:rPr>
          <w:rFonts w:ascii="Tahoma" w:hAnsi="Tahoma" w:cs="Tahoma"/>
          <w:sz w:val="18"/>
          <w:szCs w:val="18"/>
        </w:rPr>
        <w:lastRenderedPageBreak/>
        <w:t>rozwiązania przedsiębiorstwa Wykonawcy, wydania nakazu zajęcia majątku Wykonawcy, postawienia go w stan likwidacji.</w:t>
      </w:r>
    </w:p>
    <w:p w14:paraId="37336C7A" w14:textId="77777777" w:rsidR="00226143" w:rsidRPr="000851EF" w:rsidRDefault="00226143" w:rsidP="00C41224">
      <w:pPr>
        <w:numPr>
          <w:ilvl w:val="0"/>
          <w:numId w:val="12"/>
        </w:numPr>
        <w:tabs>
          <w:tab w:val="clear" w:pos="1440"/>
          <w:tab w:val="num" w:pos="284"/>
        </w:tabs>
        <w:spacing w:after="0" w:line="260" w:lineRule="exact"/>
        <w:ind w:left="284" w:hanging="284"/>
        <w:rPr>
          <w:rFonts w:ascii="Tahoma" w:hAnsi="Tahoma" w:cs="Tahoma"/>
          <w:sz w:val="18"/>
          <w:szCs w:val="18"/>
        </w:rPr>
      </w:pPr>
      <w:r w:rsidRPr="000851EF">
        <w:rPr>
          <w:rFonts w:ascii="Tahoma" w:hAnsi="Tahoma" w:cs="Tahoma"/>
          <w:sz w:val="18"/>
          <w:szCs w:val="18"/>
        </w:rPr>
        <w:t>Wykonawca może odstąpić od umowy w całości lub części w następujących przypadkach:</w:t>
      </w:r>
    </w:p>
    <w:p w14:paraId="4AD54DF9" w14:textId="674254C3" w:rsidR="00226143" w:rsidRPr="000851EF" w:rsidRDefault="00226143" w:rsidP="00C41224">
      <w:pPr>
        <w:numPr>
          <w:ilvl w:val="1"/>
          <w:numId w:val="12"/>
        </w:numPr>
        <w:spacing w:after="0" w:line="260" w:lineRule="exact"/>
        <w:ind w:left="567" w:hanging="283"/>
        <w:jc w:val="both"/>
        <w:rPr>
          <w:rFonts w:ascii="Tahoma" w:hAnsi="Tahoma" w:cs="Tahoma"/>
          <w:sz w:val="18"/>
          <w:szCs w:val="18"/>
        </w:rPr>
      </w:pPr>
      <w:r w:rsidRPr="000851EF">
        <w:rPr>
          <w:rFonts w:ascii="Tahoma" w:hAnsi="Tahoma" w:cs="Tahoma"/>
          <w:sz w:val="18"/>
          <w:szCs w:val="18"/>
        </w:rPr>
        <w:t xml:space="preserve">popadnięcia przez </w:t>
      </w:r>
      <w:r w:rsidR="00E872A5">
        <w:rPr>
          <w:rFonts w:ascii="Tahoma" w:hAnsi="Tahoma" w:cs="Tahoma"/>
          <w:sz w:val="18"/>
          <w:szCs w:val="18"/>
        </w:rPr>
        <w:t>Zamawiającego</w:t>
      </w:r>
      <w:r w:rsidRPr="000851EF">
        <w:rPr>
          <w:rFonts w:ascii="Tahoma" w:hAnsi="Tahoma" w:cs="Tahoma"/>
          <w:sz w:val="18"/>
          <w:szCs w:val="18"/>
        </w:rPr>
        <w:t xml:space="preserve"> w zwłokę dłuższą niż 30 dni w zapłacie faktury w stosunku do terminu zapłaty tej</w:t>
      </w:r>
      <w:r w:rsidR="00676B4A">
        <w:rPr>
          <w:rFonts w:ascii="Tahoma" w:hAnsi="Tahoma" w:cs="Tahoma"/>
          <w:sz w:val="18"/>
          <w:szCs w:val="18"/>
        </w:rPr>
        <w:t> </w:t>
      </w:r>
      <w:r w:rsidRPr="000851EF">
        <w:rPr>
          <w:rFonts w:ascii="Tahoma" w:hAnsi="Tahoma" w:cs="Tahoma"/>
          <w:sz w:val="18"/>
          <w:szCs w:val="18"/>
        </w:rPr>
        <w:t xml:space="preserve">faktury wskazanego w § </w:t>
      </w:r>
      <w:r w:rsidR="007F5168">
        <w:rPr>
          <w:rFonts w:ascii="Tahoma" w:hAnsi="Tahoma" w:cs="Tahoma"/>
          <w:sz w:val="18"/>
          <w:szCs w:val="18"/>
        </w:rPr>
        <w:t>6</w:t>
      </w:r>
      <w:r w:rsidRPr="000851EF">
        <w:rPr>
          <w:rFonts w:ascii="Tahoma" w:hAnsi="Tahoma" w:cs="Tahoma"/>
          <w:sz w:val="18"/>
          <w:szCs w:val="18"/>
        </w:rPr>
        <w:t xml:space="preserve"> ust. 4.</w:t>
      </w:r>
    </w:p>
    <w:p w14:paraId="741D387F" w14:textId="77777777" w:rsidR="00226143" w:rsidRPr="000851EF" w:rsidRDefault="00226143" w:rsidP="00C41224">
      <w:pPr>
        <w:numPr>
          <w:ilvl w:val="0"/>
          <w:numId w:val="12"/>
        </w:numPr>
        <w:tabs>
          <w:tab w:val="clear" w:pos="1440"/>
          <w:tab w:val="num" w:pos="284"/>
        </w:tabs>
        <w:spacing w:after="0" w:line="260" w:lineRule="exact"/>
        <w:ind w:left="284" w:hanging="284"/>
        <w:jc w:val="both"/>
        <w:rPr>
          <w:rFonts w:ascii="Tahoma" w:hAnsi="Tahoma" w:cs="Tahoma"/>
          <w:sz w:val="18"/>
          <w:szCs w:val="18"/>
        </w:rPr>
      </w:pPr>
      <w:r w:rsidRPr="000851EF">
        <w:rPr>
          <w:rFonts w:ascii="Tahoma" w:hAnsi="Tahoma" w:cs="Tahoma"/>
          <w:sz w:val="18"/>
          <w:szCs w:val="18"/>
        </w:rPr>
        <w:t>Odstąpienie od umowy wymaga formy pisemnej pod rygorem nieważności. Strona odstępująca od umowy poda pisemne uzasadnienie swojej decyzji.</w:t>
      </w:r>
    </w:p>
    <w:p w14:paraId="200D67AF" w14:textId="77777777" w:rsidR="00226143" w:rsidRPr="000851EF" w:rsidRDefault="00226143" w:rsidP="00C41224">
      <w:pPr>
        <w:numPr>
          <w:ilvl w:val="0"/>
          <w:numId w:val="12"/>
        </w:numPr>
        <w:tabs>
          <w:tab w:val="clear" w:pos="1440"/>
          <w:tab w:val="num" w:pos="284"/>
        </w:tabs>
        <w:spacing w:after="0" w:line="260" w:lineRule="exact"/>
        <w:ind w:left="284" w:hanging="284"/>
        <w:jc w:val="both"/>
        <w:rPr>
          <w:rFonts w:ascii="Tahoma" w:hAnsi="Tahoma" w:cs="Tahoma"/>
          <w:sz w:val="18"/>
          <w:szCs w:val="18"/>
        </w:rPr>
      </w:pPr>
      <w:r w:rsidRPr="000851EF" w:rsidDel="00A924A1">
        <w:rPr>
          <w:rFonts w:ascii="Tahoma" w:hAnsi="Tahoma" w:cs="Tahoma"/>
          <w:sz w:val="18"/>
          <w:szCs w:val="18"/>
        </w:rPr>
        <w:t xml:space="preserve">W przypadku odstąpienia przez którąkolwiek ze stron od umowy w całości lub w części na podstawie któregokolwiek postanowienia umowy lub w wyniku porozumienia się stron, </w:t>
      </w:r>
      <w:r w:rsidR="00E872A5">
        <w:rPr>
          <w:rFonts w:ascii="Tahoma" w:hAnsi="Tahoma" w:cs="Tahoma"/>
          <w:sz w:val="18"/>
          <w:szCs w:val="18"/>
        </w:rPr>
        <w:t>Zamawiającemu</w:t>
      </w:r>
      <w:r w:rsidRPr="000851EF" w:rsidDel="00A924A1">
        <w:rPr>
          <w:rFonts w:ascii="Tahoma" w:hAnsi="Tahoma" w:cs="Tahoma"/>
          <w:sz w:val="18"/>
          <w:szCs w:val="18"/>
        </w:rPr>
        <w:t xml:space="preserve"> przysługuje prawo do potrącenia </w:t>
      </w:r>
      <w:r w:rsidR="00D512EA">
        <w:rPr>
          <w:rFonts w:ascii="Tahoma" w:hAnsi="Tahoma" w:cs="Tahoma"/>
          <w:sz w:val="18"/>
          <w:szCs w:val="18"/>
        </w:rPr>
        <w:br/>
      </w:r>
      <w:r w:rsidRPr="000851EF" w:rsidDel="00A924A1">
        <w:rPr>
          <w:rFonts w:ascii="Tahoma" w:hAnsi="Tahoma" w:cs="Tahoma"/>
          <w:sz w:val="18"/>
          <w:szCs w:val="18"/>
        </w:rPr>
        <w:t>z wynagrodzenia Wykonawcy</w:t>
      </w:r>
      <w:r w:rsidRPr="000851EF">
        <w:rPr>
          <w:rFonts w:ascii="Tahoma" w:hAnsi="Tahoma" w:cs="Tahoma"/>
          <w:sz w:val="18"/>
          <w:szCs w:val="18"/>
        </w:rPr>
        <w:t>,</w:t>
      </w:r>
      <w:r w:rsidRPr="000851EF" w:rsidDel="00A924A1">
        <w:rPr>
          <w:rFonts w:ascii="Tahoma" w:hAnsi="Tahoma" w:cs="Tahoma"/>
          <w:sz w:val="18"/>
          <w:szCs w:val="18"/>
        </w:rPr>
        <w:t xml:space="preserve"> wartości części niewykonanych przedmiotu zamówienia do chwili złożenia drugiej stronie oświadczenia o odstąpieniu od umowy lub porozumienia się stron. Wartość potrąceń wyliczona zostanie w oparciu </w:t>
      </w:r>
      <w:r w:rsidR="00D512EA">
        <w:rPr>
          <w:rFonts w:ascii="Tahoma" w:hAnsi="Tahoma" w:cs="Tahoma"/>
          <w:sz w:val="18"/>
          <w:szCs w:val="18"/>
        </w:rPr>
        <w:br/>
      </w:r>
      <w:r w:rsidRPr="000851EF" w:rsidDel="00A924A1">
        <w:rPr>
          <w:rFonts w:ascii="Tahoma" w:hAnsi="Tahoma" w:cs="Tahoma"/>
          <w:sz w:val="18"/>
          <w:szCs w:val="18"/>
        </w:rPr>
        <w:t>o pozycje proporcjonalnie do zakresu wykonania. Powyższe wyliczenie potrącenia wynagrodzenia sporządza</w:t>
      </w:r>
      <w:r w:rsidR="00D512EA">
        <w:rPr>
          <w:rFonts w:ascii="Tahoma" w:hAnsi="Tahoma" w:cs="Tahoma"/>
          <w:sz w:val="18"/>
          <w:szCs w:val="18"/>
        </w:rPr>
        <w:br/>
      </w:r>
      <w:r w:rsidRPr="000851EF" w:rsidDel="00A924A1">
        <w:rPr>
          <w:rFonts w:ascii="Tahoma" w:hAnsi="Tahoma" w:cs="Tahoma"/>
          <w:sz w:val="18"/>
          <w:szCs w:val="18"/>
        </w:rPr>
        <w:t xml:space="preserve"> się na podstawie obustronnie podpisanego protokołu</w:t>
      </w:r>
      <w:r w:rsidRPr="000851EF">
        <w:rPr>
          <w:rFonts w:ascii="Tahoma" w:hAnsi="Tahoma" w:cs="Tahoma"/>
          <w:sz w:val="18"/>
          <w:szCs w:val="18"/>
        </w:rPr>
        <w:t>.</w:t>
      </w:r>
    </w:p>
    <w:p w14:paraId="3D4F6EAE" w14:textId="77777777" w:rsidR="00226143" w:rsidRPr="000851EF" w:rsidRDefault="00226143" w:rsidP="00372A6C">
      <w:pPr>
        <w:spacing w:after="0" w:line="260" w:lineRule="exact"/>
        <w:jc w:val="both"/>
        <w:rPr>
          <w:rFonts w:ascii="Tahoma" w:hAnsi="Tahoma" w:cs="Tahoma"/>
          <w:b/>
          <w:sz w:val="18"/>
          <w:szCs w:val="18"/>
        </w:rPr>
      </w:pPr>
    </w:p>
    <w:p w14:paraId="2B55D557" w14:textId="77777777" w:rsidR="00C9256A" w:rsidRPr="000851EF" w:rsidRDefault="00C9256A" w:rsidP="00372A6C">
      <w:pPr>
        <w:autoSpaceDE w:val="0"/>
        <w:autoSpaceDN w:val="0"/>
        <w:adjustRightInd w:val="0"/>
        <w:spacing w:after="0" w:line="260" w:lineRule="exact"/>
        <w:jc w:val="center"/>
        <w:rPr>
          <w:rFonts w:ascii="Tahoma" w:hAnsi="Tahoma" w:cs="Tahoma"/>
          <w:b/>
          <w:bCs/>
          <w:sz w:val="18"/>
          <w:szCs w:val="18"/>
          <w:lang w:eastAsia="pl-PL"/>
        </w:rPr>
      </w:pPr>
      <w:r w:rsidRPr="000851EF">
        <w:rPr>
          <w:rFonts w:ascii="Tahoma" w:hAnsi="Tahoma" w:cs="Tahoma"/>
          <w:b/>
          <w:bCs/>
          <w:sz w:val="18"/>
          <w:szCs w:val="18"/>
          <w:lang w:eastAsia="pl-PL"/>
        </w:rPr>
        <w:t xml:space="preserve">§ </w:t>
      </w:r>
      <w:r w:rsidR="000851EF" w:rsidRPr="000851EF">
        <w:rPr>
          <w:rFonts w:ascii="Tahoma" w:hAnsi="Tahoma" w:cs="Tahoma"/>
          <w:b/>
          <w:bCs/>
          <w:sz w:val="18"/>
          <w:szCs w:val="18"/>
          <w:lang w:eastAsia="pl-PL"/>
        </w:rPr>
        <w:t>11</w:t>
      </w:r>
    </w:p>
    <w:p w14:paraId="16E63310" w14:textId="77777777" w:rsidR="000851EF" w:rsidRPr="000851EF" w:rsidRDefault="000851EF" w:rsidP="00372A6C">
      <w:pPr>
        <w:autoSpaceDE w:val="0"/>
        <w:autoSpaceDN w:val="0"/>
        <w:adjustRightInd w:val="0"/>
        <w:spacing w:after="0" w:line="260" w:lineRule="exact"/>
        <w:jc w:val="center"/>
        <w:rPr>
          <w:rFonts w:ascii="Tahoma" w:hAnsi="Tahoma" w:cs="Tahoma"/>
          <w:b/>
          <w:bCs/>
          <w:color w:val="0000FF"/>
          <w:sz w:val="18"/>
          <w:szCs w:val="18"/>
          <w:lang w:eastAsia="pl-PL"/>
        </w:rPr>
      </w:pPr>
      <w:r w:rsidRPr="000851EF">
        <w:rPr>
          <w:rFonts w:ascii="Tahoma" w:hAnsi="Tahoma" w:cs="Tahoma"/>
          <w:b/>
          <w:bCs/>
          <w:color w:val="0000FF"/>
          <w:sz w:val="18"/>
          <w:szCs w:val="18"/>
          <w:lang w:eastAsia="pl-PL"/>
        </w:rPr>
        <w:t>POSTANOWIENIA KOŃCOWE</w:t>
      </w:r>
    </w:p>
    <w:p w14:paraId="72F2F2C8" w14:textId="77777777" w:rsidR="00867814" w:rsidRDefault="00867814" w:rsidP="00372A6C">
      <w:pPr>
        <w:autoSpaceDE w:val="0"/>
        <w:autoSpaceDN w:val="0"/>
        <w:adjustRightInd w:val="0"/>
        <w:spacing w:after="0" w:line="260" w:lineRule="exact"/>
        <w:jc w:val="center"/>
        <w:rPr>
          <w:rFonts w:ascii="Tahoma" w:hAnsi="Tahoma" w:cs="Tahoma"/>
          <w:b/>
          <w:bCs/>
          <w:sz w:val="18"/>
          <w:szCs w:val="18"/>
          <w:lang w:eastAsia="pl-PL"/>
        </w:rPr>
      </w:pPr>
    </w:p>
    <w:p w14:paraId="636BA0FC" w14:textId="77777777" w:rsidR="006D3DA4" w:rsidRDefault="006D3DA4" w:rsidP="006D3DA4">
      <w:pPr>
        <w:spacing w:after="0" w:line="260" w:lineRule="exact"/>
        <w:jc w:val="both"/>
        <w:rPr>
          <w:rFonts w:ascii="Times New Roman" w:hAnsi="Times New Roman"/>
          <w:sz w:val="24"/>
          <w:szCs w:val="24"/>
          <w:lang w:eastAsia="pl-PL"/>
        </w:rPr>
      </w:pPr>
      <w:r>
        <w:rPr>
          <w:rFonts w:ascii="Tahoma" w:hAnsi="Tahoma" w:cs="Tahoma"/>
          <w:bCs/>
          <w:sz w:val="18"/>
          <w:szCs w:val="18"/>
        </w:rPr>
        <w:t>Wykonawca oświadcza, że wypełnił obowiązki informacyjne przewidziane w art. 13 lub art. 14 RODO</w:t>
      </w:r>
      <w:r>
        <w:rPr>
          <w:rStyle w:val="Odwoanieprzypisudolnego"/>
          <w:rFonts w:ascii="Tahoma" w:hAnsi="Tahoma" w:cs="Tahoma"/>
          <w:bCs/>
          <w:sz w:val="18"/>
          <w:szCs w:val="18"/>
        </w:rPr>
        <w:footnoteReference w:id="1"/>
      </w:r>
      <w:r>
        <w:rPr>
          <w:rFonts w:ascii="Tahoma" w:hAnsi="Tahoma" w:cs="Tahoma"/>
          <w:bCs/>
          <w:sz w:val="18"/>
          <w:szCs w:val="18"/>
          <w:vertAlign w:val="superscript"/>
        </w:rPr>
        <w:t>)</w:t>
      </w:r>
      <w:r>
        <w:rPr>
          <w:rFonts w:ascii="Tahoma" w:hAnsi="Tahoma" w:cs="Tahoma"/>
          <w:bCs/>
          <w:sz w:val="18"/>
          <w:szCs w:val="18"/>
        </w:rPr>
        <w:t xml:space="preserve"> wobec osób fizycznych, od których dane osobowe bezpośrednio lub pośrednio pozyskaliśmy w celu ubiegania się o udzielenie zamówienia publicznego w niniejszym postępowaniu.</w:t>
      </w:r>
      <w:r>
        <w:rPr>
          <w:rFonts w:ascii="Times New Roman" w:hAnsi="Times New Roman"/>
          <w:sz w:val="24"/>
          <w:szCs w:val="24"/>
          <w:lang w:eastAsia="pl-PL"/>
        </w:rPr>
        <w:t xml:space="preserve"> </w:t>
      </w:r>
    </w:p>
    <w:p w14:paraId="0B0B90EF" w14:textId="77777777" w:rsidR="006D3DA4" w:rsidRDefault="006D3DA4" w:rsidP="00372A6C">
      <w:pPr>
        <w:autoSpaceDE w:val="0"/>
        <w:autoSpaceDN w:val="0"/>
        <w:adjustRightInd w:val="0"/>
        <w:spacing w:after="0" w:line="260" w:lineRule="exact"/>
        <w:jc w:val="center"/>
        <w:rPr>
          <w:rFonts w:ascii="Tahoma" w:hAnsi="Tahoma" w:cs="Tahoma"/>
          <w:b/>
          <w:bCs/>
          <w:sz w:val="18"/>
          <w:szCs w:val="18"/>
          <w:lang w:eastAsia="pl-PL"/>
        </w:rPr>
      </w:pPr>
    </w:p>
    <w:p w14:paraId="6D58E029" w14:textId="4C495489" w:rsidR="000851EF" w:rsidRPr="000851EF" w:rsidRDefault="000851EF" w:rsidP="00372A6C">
      <w:pPr>
        <w:autoSpaceDE w:val="0"/>
        <w:autoSpaceDN w:val="0"/>
        <w:adjustRightInd w:val="0"/>
        <w:spacing w:after="0" w:line="260" w:lineRule="exact"/>
        <w:jc w:val="center"/>
        <w:rPr>
          <w:rFonts w:ascii="Tahoma" w:hAnsi="Tahoma" w:cs="Tahoma"/>
          <w:sz w:val="18"/>
          <w:szCs w:val="18"/>
          <w:lang w:eastAsia="pl-PL"/>
        </w:rPr>
      </w:pPr>
      <w:r w:rsidRPr="000851EF">
        <w:rPr>
          <w:rFonts w:ascii="Tahoma" w:hAnsi="Tahoma" w:cs="Tahoma"/>
          <w:b/>
          <w:bCs/>
          <w:sz w:val="18"/>
          <w:szCs w:val="18"/>
          <w:lang w:eastAsia="pl-PL"/>
        </w:rPr>
        <w:t xml:space="preserve">§ </w:t>
      </w:r>
      <w:r w:rsidR="00433E23">
        <w:rPr>
          <w:rFonts w:ascii="Tahoma" w:hAnsi="Tahoma" w:cs="Tahoma"/>
          <w:b/>
          <w:bCs/>
          <w:sz w:val="18"/>
          <w:szCs w:val="18"/>
          <w:lang w:eastAsia="pl-PL"/>
        </w:rPr>
        <w:t>12</w:t>
      </w:r>
    </w:p>
    <w:p w14:paraId="059C6854" w14:textId="77777777" w:rsidR="000851EF" w:rsidRPr="000851EF" w:rsidRDefault="000851EF" w:rsidP="00372A6C">
      <w:pPr>
        <w:autoSpaceDE w:val="0"/>
        <w:autoSpaceDN w:val="0"/>
        <w:adjustRightInd w:val="0"/>
        <w:spacing w:after="0" w:line="260" w:lineRule="exact"/>
        <w:jc w:val="both"/>
        <w:rPr>
          <w:rFonts w:ascii="Tahoma" w:hAnsi="Tahoma" w:cs="Tahoma"/>
          <w:sz w:val="18"/>
          <w:szCs w:val="18"/>
        </w:rPr>
      </w:pPr>
      <w:r w:rsidRPr="000851EF">
        <w:rPr>
          <w:rFonts w:ascii="Tahoma" w:hAnsi="Tahoma" w:cs="Tahoma"/>
          <w:sz w:val="18"/>
          <w:szCs w:val="18"/>
        </w:rPr>
        <w:t xml:space="preserve">W sprawach nieuregulowanych w treści niniejszej umowy mają zastosowanie przepisy Kodeksu cywilnego. </w:t>
      </w:r>
    </w:p>
    <w:p w14:paraId="5C5B137D" w14:textId="77777777" w:rsidR="00D03552" w:rsidRDefault="00D03552" w:rsidP="00372A6C">
      <w:pPr>
        <w:autoSpaceDE w:val="0"/>
        <w:autoSpaceDN w:val="0"/>
        <w:adjustRightInd w:val="0"/>
        <w:spacing w:after="0" w:line="260" w:lineRule="exact"/>
        <w:jc w:val="center"/>
        <w:rPr>
          <w:rFonts w:ascii="Tahoma" w:hAnsi="Tahoma" w:cs="Tahoma"/>
          <w:b/>
          <w:bCs/>
          <w:sz w:val="18"/>
          <w:szCs w:val="18"/>
          <w:lang w:eastAsia="pl-PL"/>
        </w:rPr>
      </w:pPr>
    </w:p>
    <w:p w14:paraId="2D078C5C" w14:textId="23D26723" w:rsidR="000851EF" w:rsidRPr="000851EF" w:rsidRDefault="000851EF" w:rsidP="00372A6C">
      <w:pPr>
        <w:autoSpaceDE w:val="0"/>
        <w:autoSpaceDN w:val="0"/>
        <w:adjustRightInd w:val="0"/>
        <w:spacing w:after="0" w:line="260" w:lineRule="exact"/>
        <w:jc w:val="center"/>
        <w:rPr>
          <w:rFonts w:ascii="Tahoma" w:hAnsi="Tahoma" w:cs="Tahoma"/>
          <w:sz w:val="18"/>
          <w:szCs w:val="18"/>
          <w:lang w:eastAsia="pl-PL"/>
        </w:rPr>
      </w:pPr>
      <w:r w:rsidRPr="000851EF">
        <w:rPr>
          <w:rFonts w:ascii="Tahoma" w:hAnsi="Tahoma" w:cs="Tahoma"/>
          <w:b/>
          <w:bCs/>
          <w:sz w:val="18"/>
          <w:szCs w:val="18"/>
          <w:lang w:eastAsia="pl-PL"/>
        </w:rPr>
        <w:t>§ 1</w:t>
      </w:r>
      <w:r w:rsidR="00433E23">
        <w:rPr>
          <w:rFonts w:ascii="Tahoma" w:hAnsi="Tahoma" w:cs="Tahoma"/>
          <w:b/>
          <w:bCs/>
          <w:sz w:val="18"/>
          <w:szCs w:val="18"/>
          <w:lang w:eastAsia="pl-PL"/>
        </w:rPr>
        <w:t>3</w:t>
      </w:r>
    </w:p>
    <w:p w14:paraId="15A0791F" w14:textId="77777777" w:rsidR="00C9256A" w:rsidRPr="000851EF" w:rsidRDefault="000851EF" w:rsidP="000B1D5B">
      <w:pPr>
        <w:autoSpaceDE w:val="0"/>
        <w:autoSpaceDN w:val="0"/>
        <w:adjustRightInd w:val="0"/>
        <w:spacing w:after="0" w:line="260" w:lineRule="exact"/>
        <w:jc w:val="both"/>
        <w:rPr>
          <w:rFonts w:ascii="Tahoma" w:hAnsi="Tahoma" w:cs="Tahoma"/>
          <w:sz w:val="18"/>
          <w:szCs w:val="18"/>
          <w:lang w:eastAsia="pl-PL"/>
        </w:rPr>
      </w:pPr>
      <w:r w:rsidRPr="000851EF">
        <w:rPr>
          <w:rFonts w:ascii="Tahoma" w:hAnsi="Tahoma" w:cs="Tahoma"/>
          <w:sz w:val="18"/>
          <w:szCs w:val="18"/>
        </w:rPr>
        <w:t xml:space="preserve">Ewentualne spory wynikające z treści niniejszej umowy rozstrzygać będzie Sąd właściwy z uwagi na siedzibę </w:t>
      </w:r>
      <w:r w:rsidR="00E872A5">
        <w:rPr>
          <w:rFonts w:ascii="Tahoma" w:hAnsi="Tahoma" w:cs="Tahoma"/>
          <w:sz w:val="18"/>
          <w:szCs w:val="18"/>
        </w:rPr>
        <w:t>Zamawiającego</w:t>
      </w:r>
      <w:r w:rsidRPr="000851EF">
        <w:rPr>
          <w:rFonts w:ascii="Tahoma" w:hAnsi="Tahoma" w:cs="Tahoma"/>
          <w:sz w:val="18"/>
          <w:szCs w:val="18"/>
        </w:rPr>
        <w:t>.</w:t>
      </w:r>
    </w:p>
    <w:p w14:paraId="4853499E" w14:textId="77777777" w:rsidR="007F5168" w:rsidRDefault="007F5168" w:rsidP="00372A6C">
      <w:pPr>
        <w:autoSpaceDE w:val="0"/>
        <w:autoSpaceDN w:val="0"/>
        <w:adjustRightInd w:val="0"/>
        <w:spacing w:after="0" w:line="260" w:lineRule="exact"/>
        <w:jc w:val="center"/>
        <w:rPr>
          <w:rFonts w:ascii="Tahoma" w:hAnsi="Tahoma" w:cs="Tahoma"/>
          <w:b/>
          <w:bCs/>
          <w:sz w:val="18"/>
          <w:szCs w:val="18"/>
          <w:lang w:eastAsia="pl-PL"/>
        </w:rPr>
      </w:pPr>
    </w:p>
    <w:p w14:paraId="3E3C0472" w14:textId="74F14D88" w:rsidR="000851EF" w:rsidRPr="000851EF" w:rsidRDefault="000851EF" w:rsidP="00372A6C">
      <w:pPr>
        <w:autoSpaceDE w:val="0"/>
        <w:autoSpaceDN w:val="0"/>
        <w:adjustRightInd w:val="0"/>
        <w:spacing w:after="0" w:line="260" w:lineRule="exact"/>
        <w:jc w:val="center"/>
        <w:rPr>
          <w:rFonts w:ascii="Tahoma" w:hAnsi="Tahoma" w:cs="Tahoma"/>
          <w:sz w:val="18"/>
          <w:szCs w:val="18"/>
          <w:lang w:eastAsia="pl-PL"/>
        </w:rPr>
      </w:pPr>
      <w:r w:rsidRPr="000851EF">
        <w:rPr>
          <w:rFonts w:ascii="Tahoma" w:hAnsi="Tahoma" w:cs="Tahoma"/>
          <w:b/>
          <w:bCs/>
          <w:sz w:val="18"/>
          <w:szCs w:val="18"/>
          <w:lang w:eastAsia="pl-PL"/>
        </w:rPr>
        <w:t>§ 1</w:t>
      </w:r>
      <w:r w:rsidR="00433E23">
        <w:rPr>
          <w:rFonts w:ascii="Tahoma" w:hAnsi="Tahoma" w:cs="Tahoma"/>
          <w:b/>
          <w:bCs/>
          <w:sz w:val="18"/>
          <w:szCs w:val="18"/>
          <w:lang w:eastAsia="pl-PL"/>
        </w:rPr>
        <w:t>4</w:t>
      </w:r>
    </w:p>
    <w:p w14:paraId="1F835F49" w14:textId="77777777" w:rsidR="000851EF" w:rsidRPr="000851EF" w:rsidRDefault="00C9256A" w:rsidP="00C41224">
      <w:pPr>
        <w:numPr>
          <w:ilvl w:val="0"/>
          <w:numId w:val="14"/>
        </w:numPr>
        <w:autoSpaceDE w:val="0"/>
        <w:autoSpaceDN w:val="0"/>
        <w:adjustRightInd w:val="0"/>
        <w:spacing w:after="0" w:line="260" w:lineRule="exact"/>
        <w:ind w:left="284" w:hanging="284"/>
        <w:jc w:val="both"/>
        <w:rPr>
          <w:rFonts w:ascii="Tahoma" w:hAnsi="Tahoma" w:cs="Tahoma"/>
          <w:sz w:val="18"/>
          <w:szCs w:val="18"/>
          <w:lang w:eastAsia="pl-PL"/>
        </w:rPr>
      </w:pPr>
      <w:r w:rsidRPr="000851EF">
        <w:rPr>
          <w:rFonts w:ascii="Tahoma" w:hAnsi="Tahoma" w:cs="Tahoma"/>
          <w:sz w:val="18"/>
          <w:szCs w:val="18"/>
          <w:lang w:eastAsia="pl-PL"/>
        </w:rPr>
        <w:t>Umowę niniejszą sporządzono w 2 egzemplarzach: 1 – dla Zamawiającego, 1 – dla Wykonawcy.</w:t>
      </w:r>
    </w:p>
    <w:p w14:paraId="0DEB2D25" w14:textId="77777777" w:rsidR="000851EF" w:rsidRPr="000851EF" w:rsidRDefault="000851EF" w:rsidP="00C41224">
      <w:pPr>
        <w:numPr>
          <w:ilvl w:val="0"/>
          <w:numId w:val="14"/>
        </w:numPr>
        <w:autoSpaceDE w:val="0"/>
        <w:autoSpaceDN w:val="0"/>
        <w:adjustRightInd w:val="0"/>
        <w:spacing w:after="0" w:line="260" w:lineRule="exact"/>
        <w:ind w:left="284" w:hanging="284"/>
        <w:jc w:val="both"/>
        <w:rPr>
          <w:rFonts w:ascii="Tahoma" w:hAnsi="Tahoma" w:cs="Tahoma"/>
          <w:sz w:val="18"/>
          <w:szCs w:val="18"/>
          <w:lang w:eastAsia="pl-PL"/>
        </w:rPr>
      </w:pPr>
      <w:r w:rsidRPr="000851EF">
        <w:rPr>
          <w:rFonts w:ascii="Tahoma" w:hAnsi="Tahoma" w:cs="Tahoma"/>
          <w:sz w:val="18"/>
          <w:szCs w:val="18"/>
        </w:rPr>
        <w:t>Integralną część umowy stanowią załączniki:</w:t>
      </w:r>
    </w:p>
    <w:p w14:paraId="658AA4F4" w14:textId="77777777" w:rsidR="00433E23" w:rsidRPr="00190D8D" w:rsidRDefault="00433E23" w:rsidP="00433E23">
      <w:pPr>
        <w:numPr>
          <w:ilvl w:val="1"/>
          <w:numId w:val="14"/>
        </w:numPr>
        <w:spacing w:after="0" w:line="276" w:lineRule="auto"/>
        <w:jc w:val="both"/>
        <w:rPr>
          <w:rFonts w:ascii="Tahoma" w:hAnsi="Tahoma" w:cs="Tahoma"/>
          <w:sz w:val="20"/>
          <w:szCs w:val="20"/>
        </w:rPr>
      </w:pPr>
      <w:r>
        <w:rPr>
          <w:rFonts w:ascii="Tahoma" w:hAnsi="Tahoma" w:cs="Tahoma"/>
          <w:sz w:val="20"/>
          <w:szCs w:val="20"/>
        </w:rPr>
        <w:t>Oferta,</w:t>
      </w:r>
    </w:p>
    <w:p w14:paraId="12E71CFB" w14:textId="77777777" w:rsidR="00433E23" w:rsidRDefault="00433E23" w:rsidP="00433E23">
      <w:pPr>
        <w:numPr>
          <w:ilvl w:val="1"/>
          <w:numId w:val="14"/>
        </w:numPr>
        <w:spacing w:after="0" w:line="276" w:lineRule="auto"/>
        <w:jc w:val="both"/>
        <w:rPr>
          <w:rFonts w:ascii="Tahoma" w:hAnsi="Tahoma" w:cs="Tahoma"/>
          <w:sz w:val="20"/>
          <w:szCs w:val="20"/>
        </w:rPr>
      </w:pPr>
      <w:r w:rsidRPr="00190D8D">
        <w:rPr>
          <w:rFonts w:ascii="Tahoma" w:hAnsi="Tahoma" w:cs="Tahoma"/>
          <w:sz w:val="20"/>
          <w:szCs w:val="20"/>
        </w:rPr>
        <w:t>Ubezpieczenie OC prowadzonej działalności</w:t>
      </w:r>
      <w:r>
        <w:rPr>
          <w:rFonts w:ascii="Tahoma" w:hAnsi="Tahoma" w:cs="Tahoma"/>
          <w:sz w:val="20"/>
          <w:szCs w:val="20"/>
        </w:rPr>
        <w:t>,</w:t>
      </w:r>
    </w:p>
    <w:p w14:paraId="474F71B8" w14:textId="41B18791" w:rsidR="00433E23" w:rsidRDefault="00433E23" w:rsidP="00433E23">
      <w:pPr>
        <w:numPr>
          <w:ilvl w:val="1"/>
          <w:numId w:val="14"/>
        </w:numPr>
        <w:spacing w:after="0" w:line="276" w:lineRule="auto"/>
        <w:jc w:val="both"/>
        <w:rPr>
          <w:rFonts w:ascii="Tahoma" w:hAnsi="Tahoma" w:cs="Tahoma"/>
          <w:sz w:val="20"/>
          <w:szCs w:val="20"/>
        </w:rPr>
      </w:pPr>
      <w:r w:rsidRPr="006C2BC8">
        <w:rPr>
          <w:rFonts w:ascii="Tahoma" w:hAnsi="Tahoma" w:cs="Tahoma"/>
          <w:sz w:val="20"/>
          <w:szCs w:val="20"/>
        </w:rPr>
        <w:t>Oświadczenie Druk nr 1_przesłanki wykluczenia art. 7 ust. 1 ustawy o Ukrainie</w:t>
      </w:r>
      <w:r>
        <w:rPr>
          <w:rFonts w:ascii="Tahoma" w:hAnsi="Tahoma" w:cs="Tahoma"/>
          <w:sz w:val="20"/>
          <w:szCs w:val="20"/>
        </w:rPr>
        <w:t>.</w:t>
      </w:r>
    </w:p>
    <w:p w14:paraId="52AAAB81" w14:textId="18444500" w:rsidR="00433E23" w:rsidRPr="006C2BC8" w:rsidRDefault="00433E23" w:rsidP="00433E23">
      <w:pPr>
        <w:spacing w:after="0" w:line="276" w:lineRule="auto"/>
        <w:ind w:left="1724"/>
        <w:jc w:val="both"/>
        <w:rPr>
          <w:rFonts w:ascii="Tahoma" w:hAnsi="Tahoma" w:cs="Tahoma"/>
          <w:sz w:val="20"/>
          <w:szCs w:val="20"/>
        </w:rPr>
      </w:pPr>
    </w:p>
    <w:p w14:paraId="4DCA83F3" w14:textId="77777777" w:rsidR="00433E23" w:rsidRDefault="00433E23" w:rsidP="00433E23">
      <w:pPr>
        <w:rPr>
          <w:rFonts w:ascii="Tahoma" w:hAnsi="Tahoma" w:cs="Tahoma"/>
          <w:sz w:val="20"/>
          <w:szCs w:val="20"/>
        </w:rPr>
      </w:pPr>
    </w:p>
    <w:p w14:paraId="00E4BA25" w14:textId="77777777" w:rsidR="0094749D" w:rsidRPr="000851EF" w:rsidRDefault="0094749D" w:rsidP="00372A6C">
      <w:pPr>
        <w:spacing w:after="0" w:line="260" w:lineRule="exact"/>
        <w:jc w:val="center"/>
        <w:rPr>
          <w:rFonts w:ascii="Tahoma" w:hAnsi="Tahoma" w:cs="Tahoma"/>
          <w:b/>
          <w:bCs/>
          <w:sz w:val="18"/>
          <w:szCs w:val="18"/>
          <w:lang w:eastAsia="pl-PL"/>
        </w:rPr>
      </w:pPr>
    </w:p>
    <w:p w14:paraId="61C5C17B" w14:textId="77777777" w:rsidR="00427109" w:rsidRDefault="00427109" w:rsidP="00372A6C">
      <w:pPr>
        <w:spacing w:after="0" w:line="260" w:lineRule="exact"/>
        <w:jc w:val="center"/>
        <w:rPr>
          <w:rFonts w:ascii="Tahoma" w:hAnsi="Tahoma" w:cs="Tahoma"/>
          <w:b/>
          <w:bCs/>
          <w:sz w:val="18"/>
          <w:szCs w:val="18"/>
          <w:lang w:eastAsia="pl-PL"/>
        </w:rPr>
      </w:pPr>
    </w:p>
    <w:p w14:paraId="7A9C73AF" w14:textId="77777777" w:rsidR="00C9256A" w:rsidRDefault="00E872A5" w:rsidP="00372A6C">
      <w:pPr>
        <w:spacing w:after="0" w:line="260" w:lineRule="exact"/>
        <w:jc w:val="center"/>
        <w:rPr>
          <w:rFonts w:ascii="Tahoma" w:hAnsi="Tahoma" w:cs="Tahoma"/>
          <w:b/>
          <w:bCs/>
          <w:sz w:val="18"/>
          <w:szCs w:val="18"/>
          <w:lang w:eastAsia="pl-PL"/>
        </w:rPr>
      </w:pPr>
      <w:r>
        <w:rPr>
          <w:rFonts w:ascii="Tahoma" w:hAnsi="Tahoma" w:cs="Tahoma"/>
          <w:b/>
          <w:bCs/>
          <w:sz w:val="18"/>
          <w:szCs w:val="18"/>
          <w:lang w:eastAsia="pl-PL"/>
        </w:rPr>
        <w:t>ZAMAWIAJĄCY</w:t>
      </w:r>
      <w:r w:rsidR="0094749D" w:rsidRPr="000851EF">
        <w:rPr>
          <w:rFonts w:ascii="Tahoma" w:hAnsi="Tahoma" w:cs="Tahoma"/>
          <w:b/>
          <w:bCs/>
          <w:sz w:val="18"/>
          <w:szCs w:val="18"/>
          <w:lang w:eastAsia="pl-PL"/>
        </w:rPr>
        <w:tab/>
      </w:r>
      <w:r w:rsidR="0094749D" w:rsidRPr="000851EF">
        <w:rPr>
          <w:rFonts w:ascii="Tahoma" w:hAnsi="Tahoma" w:cs="Tahoma"/>
          <w:b/>
          <w:bCs/>
          <w:sz w:val="18"/>
          <w:szCs w:val="18"/>
          <w:lang w:eastAsia="pl-PL"/>
        </w:rPr>
        <w:tab/>
      </w:r>
      <w:r w:rsidR="00FD510C">
        <w:rPr>
          <w:rFonts w:ascii="Tahoma" w:hAnsi="Tahoma" w:cs="Tahoma"/>
          <w:b/>
          <w:bCs/>
          <w:sz w:val="18"/>
          <w:szCs w:val="18"/>
          <w:lang w:eastAsia="pl-PL"/>
        </w:rPr>
        <w:tab/>
      </w:r>
      <w:r w:rsidR="0094749D" w:rsidRPr="000851EF">
        <w:rPr>
          <w:rFonts w:ascii="Tahoma" w:hAnsi="Tahoma" w:cs="Tahoma"/>
          <w:b/>
          <w:bCs/>
          <w:sz w:val="18"/>
          <w:szCs w:val="18"/>
          <w:lang w:eastAsia="pl-PL"/>
        </w:rPr>
        <w:tab/>
      </w:r>
      <w:r w:rsidR="0094749D" w:rsidRPr="000851EF">
        <w:rPr>
          <w:rFonts w:ascii="Tahoma" w:hAnsi="Tahoma" w:cs="Tahoma"/>
          <w:b/>
          <w:bCs/>
          <w:sz w:val="18"/>
          <w:szCs w:val="18"/>
          <w:lang w:eastAsia="pl-PL"/>
        </w:rPr>
        <w:tab/>
      </w:r>
      <w:r w:rsidR="0094749D" w:rsidRPr="000851EF">
        <w:rPr>
          <w:rFonts w:ascii="Tahoma" w:hAnsi="Tahoma" w:cs="Tahoma"/>
          <w:b/>
          <w:bCs/>
          <w:sz w:val="18"/>
          <w:szCs w:val="18"/>
          <w:lang w:eastAsia="pl-PL"/>
        </w:rPr>
        <w:tab/>
      </w:r>
      <w:r w:rsidR="0094749D" w:rsidRPr="000851EF">
        <w:rPr>
          <w:rFonts w:ascii="Tahoma" w:hAnsi="Tahoma" w:cs="Tahoma"/>
          <w:b/>
          <w:bCs/>
          <w:sz w:val="18"/>
          <w:szCs w:val="18"/>
          <w:lang w:eastAsia="pl-PL"/>
        </w:rPr>
        <w:tab/>
      </w:r>
      <w:r w:rsidR="00C9256A" w:rsidRPr="000851EF">
        <w:rPr>
          <w:rFonts w:ascii="Tahoma" w:hAnsi="Tahoma" w:cs="Tahoma"/>
          <w:b/>
          <w:bCs/>
          <w:sz w:val="18"/>
          <w:szCs w:val="18"/>
          <w:lang w:eastAsia="pl-PL"/>
        </w:rPr>
        <w:t xml:space="preserve"> WYKONAWCA</w:t>
      </w:r>
    </w:p>
    <w:p w14:paraId="5F0EEA5F" w14:textId="77777777" w:rsidR="00324DEF" w:rsidRDefault="00324DEF" w:rsidP="00372A6C">
      <w:pPr>
        <w:spacing w:after="0" w:line="260" w:lineRule="exact"/>
        <w:jc w:val="center"/>
        <w:rPr>
          <w:rFonts w:ascii="Tahoma" w:hAnsi="Tahoma" w:cs="Tahoma"/>
          <w:b/>
          <w:bCs/>
          <w:sz w:val="18"/>
          <w:szCs w:val="18"/>
          <w:lang w:eastAsia="pl-PL"/>
        </w:rPr>
      </w:pPr>
    </w:p>
    <w:p w14:paraId="5A422AA2" w14:textId="77777777" w:rsidR="00324DEF" w:rsidRDefault="00324DEF" w:rsidP="00372A6C">
      <w:pPr>
        <w:spacing w:after="0" w:line="260" w:lineRule="exact"/>
        <w:jc w:val="center"/>
        <w:rPr>
          <w:rFonts w:ascii="Tahoma" w:hAnsi="Tahoma" w:cs="Tahoma"/>
          <w:b/>
          <w:bCs/>
          <w:sz w:val="18"/>
          <w:szCs w:val="18"/>
          <w:lang w:eastAsia="pl-PL"/>
        </w:rPr>
      </w:pPr>
    </w:p>
    <w:p w14:paraId="376A66D0" w14:textId="77777777" w:rsidR="00324DEF" w:rsidRDefault="00324DEF" w:rsidP="00372A6C">
      <w:pPr>
        <w:spacing w:after="0" w:line="260" w:lineRule="exact"/>
        <w:jc w:val="center"/>
        <w:rPr>
          <w:rFonts w:ascii="Tahoma" w:hAnsi="Tahoma" w:cs="Tahoma"/>
          <w:b/>
          <w:bCs/>
          <w:sz w:val="18"/>
          <w:szCs w:val="18"/>
          <w:lang w:eastAsia="pl-PL"/>
        </w:rPr>
      </w:pPr>
    </w:p>
    <w:p w14:paraId="07F70ADD" w14:textId="77777777" w:rsidR="00324DEF" w:rsidRPr="000851EF" w:rsidRDefault="00324DEF" w:rsidP="00324DEF">
      <w:pPr>
        <w:spacing w:after="0" w:line="260" w:lineRule="exact"/>
        <w:rPr>
          <w:rFonts w:ascii="Tahoma" w:hAnsi="Tahoma" w:cs="Tahoma"/>
          <w:sz w:val="18"/>
          <w:szCs w:val="18"/>
        </w:rPr>
      </w:pPr>
    </w:p>
    <w:p w14:paraId="6F89B65B" w14:textId="1E0CE12B" w:rsidR="004258BD" w:rsidRPr="00224E6D" w:rsidRDefault="004258BD" w:rsidP="00433E23">
      <w:pPr>
        <w:spacing w:after="0" w:line="260" w:lineRule="exact"/>
        <w:jc w:val="right"/>
      </w:pPr>
      <w:r>
        <w:rPr>
          <w:rFonts w:ascii="Tahoma" w:hAnsi="Tahoma" w:cs="Tahoma"/>
          <w:sz w:val="18"/>
          <w:szCs w:val="18"/>
        </w:rPr>
        <w:br w:type="page"/>
      </w:r>
      <w:r w:rsidR="00433E23" w:rsidRPr="00224E6D">
        <w:lastRenderedPageBreak/>
        <w:t xml:space="preserve"> </w:t>
      </w:r>
    </w:p>
    <w:sectPr w:rsidR="004258BD" w:rsidRPr="00224E6D" w:rsidSect="001C34D3">
      <w:headerReference w:type="default" r:id="rId8"/>
      <w:footerReference w:type="default" r:id="rId9"/>
      <w:pgSz w:w="11906" w:h="16838"/>
      <w:pgMar w:top="709" w:right="849"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897E" w14:textId="77777777" w:rsidR="00187709" w:rsidRDefault="00187709" w:rsidP="00E82DDA">
      <w:pPr>
        <w:spacing w:after="0" w:line="240" w:lineRule="auto"/>
      </w:pPr>
      <w:r>
        <w:separator/>
      </w:r>
    </w:p>
  </w:endnote>
  <w:endnote w:type="continuationSeparator" w:id="0">
    <w:p w14:paraId="7B160A5D" w14:textId="77777777" w:rsidR="00187709" w:rsidRDefault="00187709" w:rsidP="00E8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0C32" w14:textId="58AFE112" w:rsidR="005F4E7C" w:rsidRPr="00C31E60" w:rsidRDefault="005F4E7C" w:rsidP="002E109F">
    <w:pPr>
      <w:pStyle w:val="Stopka"/>
      <w:rPr>
        <w:rFonts w:ascii="Tahoma" w:hAnsi="Tahoma" w:cs="Tahoma"/>
        <w:sz w:val="16"/>
        <w:szCs w:val="16"/>
      </w:rPr>
    </w:pPr>
    <w:r w:rsidRPr="00C31E60">
      <w:rPr>
        <w:rFonts w:ascii="Tahoma" w:hAnsi="Tahoma" w:cs="Tahoma"/>
        <w:bCs/>
        <w:sz w:val="16"/>
        <w:szCs w:val="16"/>
      </w:rPr>
      <w:tab/>
    </w:r>
    <w:r w:rsidRPr="00C31E60">
      <w:rPr>
        <w:rFonts w:ascii="Tahoma" w:hAnsi="Tahoma" w:cs="Tahoma"/>
        <w:bCs/>
        <w:sz w:val="16"/>
        <w:szCs w:val="16"/>
      </w:rPr>
      <w:tab/>
    </w:r>
    <w:r w:rsidRPr="00C31E60">
      <w:rPr>
        <w:rFonts w:ascii="Tahoma" w:hAnsi="Tahoma" w:cs="Tahoma"/>
        <w:bCs/>
        <w:sz w:val="16"/>
        <w:szCs w:val="16"/>
      </w:rPr>
      <w:tab/>
    </w:r>
    <w:r w:rsidRPr="00C31E60">
      <w:rPr>
        <w:rFonts w:ascii="Tahoma" w:hAnsi="Tahoma" w:cs="Tahoma"/>
        <w:bCs/>
        <w:sz w:val="16"/>
        <w:szCs w:val="16"/>
      </w:rPr>
      <w:fldChar w:fldCharType="begin"/>
    </w:r>
    <w:r w:rsidRPr="00C31E60">
      <w:rPr>
        <w:rFonts w:ascii="Tahoma" w:hAnsi="Tahoma" w:cs="Tahoma"/>
        <w:bCs/>
        <w:sz w:val="16"/>
        <w:szCs w:val="16"/>
      </w:rPr>
      <w:instrText>PAGE</w:instrText>
    </w:r>
    <w:r w:rsidRPr="00C31E60">
      <w:rPr>
        <w:rFonts w:ascii="Tahoma" w:hAnsi="Tahoma" w:cs="Tahoma"/>
        <w:bCs/>
        <w:sz w:val="16"/>
        <w:szCs w:val="16"/>
      </w:rPr>
      <w:fldChar w:fldCharType="separate"/>
    </w:r>
    <w:r w:rsidR="00002431">
      <w:rPr>
        <w:rFonts w:ascii="Tahoma" w:hAnsi="Tahoma" w:cs="Tahoma"/>
        <w:bCs/>
        <w:noProof/>
        <w:sz w:val="16"/>
        <w:szCs w:val="16"/>
      </w:rPr>
      <w:t>1</w:t>
    </w:r>
    <w:r w:rsidRPr="00C31E60">
      <w:rPr>
        <w:rFonts w:ascii="Tahoma" w:hAnsi="Tahoma" w:cs="Tahoma"/>
        <w:bCs/>
        <w:sz w:val="16"/>
        <w:szCs w:val="16"/>
      </w:rPr>
      <w:fldChar w:fldCharType="end"/>
    </w:r>
    <w:r w:rsidRPr="00C31E60">
      <w:rPr>
        <w:rFonts w:ascii="Tahoma" w:hAnsi="Tahoma" w:cs="Tahoma"/>
        <w:sz w:val="16"/>
        <w:szCs w:val="16"/>
      </w:rPr>
      <w:t xml:space="preserve"> z </w:t>
    </w:r>
    <w:r w:rsidRPr="00C31E60">
      <w:rPr>
        <w:rFonts w:ascii="Tahoma" w:hAnsi="Tahoma" w:cs="Tahoma"/>
        <w:bCs/>
        <w:sz w:val="16"/>
        <w:szCs w:val="16"/>
      </w:rPr>
      <w:fldChar w:fldCharType="begin"/>
    </w:r>
    <w:r w:rsidRPr="00C31E60">
      <w:rPr>
        <w:rFonts w:ascii="Tahoma" w:hAnsi="Tahoma" w:cs="Tahoma"/>
        <w:bCs/>
        <w:sz w:val="16"/>
        <w:szCs w:val="16"/>
      </w:rPr>
      <w:instrText>NUMPAGES</w:instrText>
    </w:r>
    <w:r w:rsidRPr="00C31E60">
      <w:rPr>
        <w:rFonts w:ascii="Tahoma" w:hAnsi="Tahoma" w:cs="Tahoma"/>
        <w:bCs/>
        <w:sz w:val="16"/>
        <w:szCs w:val="16"/>
      </w:rPr>
      <w:fldChar w:fldCharType="separate"/>
    </w:r>
    <w:r w:rsidR="00002431">
      <w:rPr>
        <w:rFonts w:ascii="Tahoma" w:hAnsi="Tahoma" w:cs="Tahoma"/>
        <w:bCs/>
        <w:noProof/>
        <w:sz w:val="16"/>
        <w:szCs w:val="16"/>
      </w:rPr>
      <w:t>6</w:t>
    </w:r>
    <w:r w:rsidRPr="00C31E60">
      <w:rPr>
        <w:rFonts w:ascii="Tahoma" w:hAnsi="Tahoma" w:cs="Tahoma"/>
        <w:bCs/>
        <w:sz w:val="16"/>
        <w:szCs w:val="16"/>
      </w:rPr>
      <w:fldChar w:fldCharType="end"/>
    </w:r>
  </w:p>
  <w:p w14:paraId="18A8ABC4" w14:textId="77777777" w:rsidR="005F4E7C" w:rsidRDefault="005F4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3366" w14:textId="77777777" w:rsidR="00187709" w:rsidRDefault="00187709" w:rsidP="00E82DDA">
      <w:pPr>
        <w:spacing w:after="0" w:line="240" w:lineRule="auto"/>
      </w:pPr>
      <w:r>
        <w:separator/>
      </w:r>
    </w:p>
  </w:footnote>
  <w:footnote w:type="continuationSeparator" w:id="0">
    <w:p w14:paraId="279283EA" w14:textId="77777777" w:rsidR="00187709" w:rsidRDefault="00187709" w:rsidP="00E82DDA">
      <w:pPr>
        <w:spacing w:after="0" w:line="240" w:lineRule="auto"/>
      </w:pPr>
      <w:r>
        <w:continuationSeparator/>
      </w:r>
    </w:p>
  </w:footnote>
  <w:footnote w:id="1">
    <w:p w14:paraId="330BBE96" w14:textId="77777777" w:rsidR="005F4E7C" w:rsidRDefault="005F4E7C" w:rsidP="006D3DA4">
      <w:pPr>
        <w:pStyle w:val="Tekstprzypisudolnego"/>
        <w:spacing w:line="276" w:lineRule="auto"/>
        <w:ind w:left="142" w:hanging="142"/>
        <w:rPr>
          <w:rFonts w:ascii="Tahoma" w:hAnsi="Tahoma" w:cs="Tahoma"/>
          <w:sz w:val="14"/>
          <w:szCs w:val="14"/>
        </w:rPr>
      </w:pPr>
      <w:r>
        <w:rPr>
          <w:rStyle w:val="Odwoanieprzypisudolnego"/>
          <w:rFonts w:ascii="Tahoma" w:hAnsi="Tahoma" w:cs="Tahoma"/>
          <w:sz w:val="14"/>
          <w:szCs w:val="14"/>
        </w:rPr>
        <w:footnoteRef/>
      </w:r>
      <w:r>
        <w:rPr>
          <w:rFonts w:ascii="Tahoma" w:hAnsi="Tahoma" w:cs="Tahoma"/>
          <w:sz w:val="14"/>
          <w:szCs w:val="14"/>
        </w:rPr>
        <w:t xml:space="preserve"> </w:t>
      </w:r>
      <w:r>
        <w:rPr>
          <w:rFonts w:ascii="Tahoma" w:hAnsi="Tahoma" w:cs="Tahoma"/>
          <w:sz w:val="14"/>
          <w:szCs w:val="14"/>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ahoma" w:hAnsi="Tahoma" w:cs="Tahoma"/>
          <w:sz w:val="14"/>
          <w:szCs w:val="14"/>
        </w:rPr>
        <w:br/>
        <w:t>(Dz.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E013" w14:textId="022DE2AA" w:rsidR="005F4E7C" w:rsidRDefault="005F4E7C" w:rsidP="00002431">
    <w:pPr>
      <w:pStyle w:val="Nagwek"/>
      <w:jc w:val="right"/>
      <w:rPr>
        <w:rFonts w:ascii="Tahoma" w:hAnsi="Tahoma" w:cs="Tahoma"/>
        <w:bCs/>
        <w:sz w:val="14"/>
        <w:szCs w:val="14"/>
        <w:lang w:val="pl-PL"/>
      </w:rPr>
    </w:pPr>
    <w:r>
      <w:rPr>
        <w:rFonts w:ascii="Tahoma" w:hAnsi="Tahoma" w:cs="Tahoma"/>
        <w:bCs/>
        <w:sz w:val="14"/>
        <w:szCs w:val="14"/>
        <w:lang w:val="pl-PL"/>
      </w:rPr>
      <w:t>Numer zamówienia : AG.26.1</w:t>
    </w:r>
    <w:r w:rsidR="00002431">
      <w:rPr>
        <w:rFonts w:ascii="Tahoma" w:hAnsi="Tahoma" w:cs="Tahoma"/>
        <w:bCs/>
        <w:sz w:val="14"/>
        <w:szCs w:val="14"/>
        <w:lang w:val="pl-PL"/>
      </w:rPr>
      <w:t>7</w:t>
    </w:r>
    <w:r>
      <w:rPr>
        <w:rFonts w:ascii="Tahoma" w:hAnsi="Tahoma" w:cs="Tahoma"/>
        <w:bCs/>
        <w:sz w:val="14"/>
        <w:szCs w:val="14"/>
        <w:lang w:val="pl-PL"/>
      </w:rPr>
      <w:t>.2022.JSK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01083AE"/>
    <w:name w:val="WW8Num4"/>
    <w:lvl w:ilvl="0">
      <w:start w:val="1"/>
      <w:numFmt w:val="upperRoman"/>
      <w:lvlText w:val="%1."/>
      <w:lvlJc w:val="center"/>
      <w:pPr>
        <w:tabs>
          <w:tab w:val="num" w:pos="284"/>
        </w:tabs>
        <w:ind w:left="284" w:hanging="284"/>
      </w:pPr>
    </w:lvl>
    <w:lvl w:ilvl="1">
      <w:start w:val="1"/>
      <w:numFmt w:val="decimal"/>
      <w:lvlText w:val="%2."/>
      <w:lvlJc w:val="left"/>
      <w:pPr>
        <w:tabs>
          <w:tab w:val="num" w:pos="284"/>
        </w:tabs>
        <w:ind w:left="284" w:hanging="284"/>
      </w:pPr>
      <w:rPr>
        <w:rFonts w:ascii="Times New Roman" w:eastAsia="Times New Roman" w:hAnsi="Times New Roman" w:cs="Calibri" w:hint="default"/>
        <w:b w:val="0"/>
        <w:bCs w:val="0"/>
        <w:color w:val="auto"/>
        <w:sz w:val="20"/>
        <w:szCs w:val="22"/>
      </w:rPr>
    </w:lvl>
    <w:lvl w:ilvl="2">
      <w:start w:val="1"/>
      <w:numFmt w:val="decimal"/>
      <w:lvlText w:val="%3)"/>
      <w:lvlJc w:val="left"/>
      <w:pPr>
        <w:tabs>
          <w:tab w:val="num" w:pos="624"/>
        </w:tabs>
        <w:ind w:left="624" w:hanging="340"/>
      </w:pPr>
    </w:lvl>
    <w:lvl w:ilvl="3">
      <w:start w:val="1"/>
      <w:numFmt w:val="lowerLetter"/>
      <w:lvlText w:val="%4)"/>
      <w:lvlJc w:val="left"/>
      <w:pPr>
        <w:tabs>
          <w:tab w:val="num" w:pos="964"/>
        </w:tabs>
        <w:ind w:left="964" w:hanging="397"/>
      </w:pPr>
      <w:rPr>
        <w:rFonts w:ascii="Symbol" w:hAnsi="Symbol" w:cs="Symbol"/>
      </w:rPr>
    </w:lvl>
    <w:lvl w:ilvl="4">
      <w:start w:val="1"/>
      <w:numFmt w:val="lowerLetter"/>
      <w:lvlText w:val="(%5)"/>
      <w:lvlJc w:val="left"/>
      <w:pPr>
        <w:tabs>
          <w:tab w:val="num" w:pos="1644"/>
        </w:tabs>
        <w:ind w:left="1644" w:hanging="510"/>
      </w:pPr>
    </w:lvl>
    <w:lvl w:ilvl="5">
      <w:start w:val="1"/>
      <w:numFmt w:val="lowerRoman"/>
      <w:lvlText w:val="(%6)"/>
      <w:lvlJc w:val="left"/>
      <w:pPr>
        <w:tabs>
          <w:tab w:val="num" w:pos="284"/>
        </w:tabs>
        <w:ind w:left="0" w:firstLine="0"/>
      </w:pPr>
    </w:lvl>
    <w:lvl w:ilvl="6">
      <w:start w:val="1"/>
      <w:numFmt w:val="decimal"/>
      <w:lvlText w:val="%7."/>
      <w:lvlJc w:val="left"/>
      <w:pPr>
        <w:tabs>
          <w:tab w:val="num" w:pos="284"/>
        </w:tabs>
        <w:ind w:left="0" w:firstLine="0"/>
      </w:pPr>
    </w:lvl>
    <w:lvl w:ilvl="7">
      <w:start w:val="1"/>
      <w:numFmt w:val="lowerLetter"/>
      <w:lvlText w:val="%8."/>
      <w:lvlJc w:val="left"/>
      <w:pPr>
        <w:tabs>
          <w:tab w:val="num" w:pos="284"/>
        </w:tabs>
        <w:ind w:left="0" w:firstLine="0"/>
      </w:pPr>
    </w:lvl>
    <w:lvl w:ilvl="8">
      <w:start w:val="1"/>
      <w:numFmt w:val="lowerRoman"/>
      <w:lvlText w:val="%9."/>
      <w:lvlJc w:val="left"/>
      <w:pPr>
        <w:tabs>
          <w:tab w:val="num" w:pos="284"/>
        </w:tabs>
        <w:ind w:left="0" w:firstLine="0"/>
      </w:pPr>
    </w:lvl>
  </w:abstractNum>
  <w:abstractNum w:abstractNumId="1" w15:restartNumberingAfterBreak="0">
    <w:nsid w:val="0000000A"/>
    <w:multiLevelType w:val="multilevel"/>
    <w:tmpl w:val="87D6B75A"/>
    <w:name w:val="WW8Num11"/>
    <w:lvl w:ilvl="0">
      <w:start w:val="5"/>
      <w:numFmt w:val="upperRoman"/>
      <w:lvlText w:val="%1."/>
      <w:lvlJc w:val="center"/>
      <w:pPr>
        <w:tabs>
          <w:tab w:val="num" w:pos="0"/>
        </w:tabs>
        <w:ind w:left="0" w:firstLine="0"/>
      </w:pPr>
      <w:rPr>
        <w:rFonts w:ascii="Calibri" w:hAnsi="Calibri" w:cs="Calibri" w:hint="default"/>
        <w:color w:val="auto"/>
        <w:sz w:val="20"/>
        <w:szCs w:val="20"/>
      </w:rPr>
    </w:lvl>
    <w:lvl w:ilvl="1">
      <w:start w:val="1"/>
      <w:numFmt w:val="decimal"/>
      <w:lvlText w:val="%2."/>
      <w:lvlJc w:val="left"/>
      <w:pPr>
        <w:tabs>
          <w:tab w:val="num" w:pos="284"/>
        </w:tabs>
        <w:ind w:left="284" w:hanging="284"/>
      </w:pPr>
      <w:rPr>
        <w:rFonts w:ascii="Times New Roman" w:hAnsi="Times New Roman" w:cs="Times New Roman" w:hint="default"/>
        <w:b w:val="0"/>
        <w:bCs w:val="0"/>
        <w:color w:val="auto"/>
        <w:sz w:val="20"/>
        <w:szCs w:val="20"/>
        <w:lang w:eastAsia="ar-SA"/>
      </w:rPr>
    </w:lvl>
    <w:lvl w:ilvl="2">
      <w:start w:val="1"/>
      <w:numFmt w:val="decimal"/>
      <w:lvlText w:val="%3)"/>
      <w:lvlJc w:val="left"/>
      <w:pPr>
        <w:tabs>
          <w:tab w:val="num" w:pos="567"/>
        </w:tabs>
        <w:ind w:left="567" w:hanging="283"/>
      </w:pPr>
      <w:rPr>
        <w:rFonts w:hint="default"/>
        <w:color w:val="auto"/>
      </w:rPr>
    </w:lvl>
    <w:lvl w:ilvl="3">
      <w:start w:val="1"/>
      <w:numFmt w:val="lowerLetter"/>
      <w:lvlText w:val="%4)"/>
      <w:lvlJc w:val="left"/>
      <w:pPr>
        <w:tabs>
          <w:tab w:val="num" w:pos="851"/>
        </w:tabs>
        <w:ind w:left="851" w:hanging="284"/>
      </w:pPr>
      <w:rPr>
        <w:rFonts w:ascii="Calibri" w:hAnsi="Calibri" w:cs="Calibri" w:hint="default"/>
      </w:rPr>
    </w:lvl>
    <w:lvl w:ilvl="4">
      <w:start w:val="4"/>
      <w:numFmt w:val="lowerLetter"/>
      <w:lvlText w:val="(%5)"/>
      <w:lvlJc w:val="left"/>
      <w:pPr>
        <w:tabs>
          <w:tab w:val="num" w:pos="1191"/>
        </w:tabs>
        <w:ind w:left="1191" w:hanging="340"/>
      </w:pPr>
      <w:rPr>
        <w:rFonts w:ascii="Calibri" w:hAnsi="Calibri" w:cs="Calibri" w:hint="default"/>
        <w:color w:val="auto"/>
      </w:rPr>
    </w:lvl>
    <w:lvl w:ilvl="5">
      <w:start w:val="1"/>
      <w:numFmt w:val="lowerRoman"/>
      <w:lvlText w:val="(%6)"/>
      <w:lvlJc w:val="left"/>
      <w:pPr>
        <w:tabs>
          <w:tab w:val="num" w:pos="284"/>
        </w:tabs>
        <w:ind w:left="0" w:firstLine="0"/>
      </w:pPr>
      <w:rPr>
        <w:rFonts w:hint="default"/>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left"/>
      <w:pPr>
        <w:tabs>
          <w:tab w:val="num" w:pos="284"/>
        </w:tabs>
        <w:ind w:left="0" w:firstLine="0"/>
      </w:pPr>
      <w:rPr>
        <w:rFonts w:hint="default"/>
      </w:rPr>
    </w:lvl>
  </w:abstractNum>
  <w:abstractNum w:abstractNumId="2" w15:restartNumberingAfterBreak="0">
    <w:nsid w:val="00000036"/>
    <w:multiLevelType w:val="multilevel"/>
    <w:tmpl w:val="2EF83A66"/>
    <w:name w:val="WW8Num64"/>
    <w:lvl w:ilvl="0">
      <w:start w:val="3"/>
      <w:numFmt w:val="upperLetter"/>
      <w:lvlText w:val="8.%1."/>
      <w:lvlJc w:val="left"/>
      <w:pPr>
        <w:tabs>
          <w:tab w:val="num" w:pos="360"/>
        </w:tabs>
        <w:ind w:left="360" w:hanging="360"/>
      </w:pPr>
      <w:rPr>
        <w:b/>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AF6276"/>
    <w:multiLevelType w:val="hybridMultilevel"/>
    <w:tmpl w:val="A71A2350"/>
    <w:lvl w:ilvl="0" w:tplc="10EC9F1A">
      <w:start w:val="5"/>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A6B2A"/>
    <w:multiLevelType w:val="hybridMultilevel"/>
    <w:tmpl w:val="0898F120"/>
    <w:lvl w:ilvl="0" w:tplc="73BC701E">
      <w:start w:val="1"/>
      <w:numFmt w:val="decimal"/>
      <w:lvlText w:val="%1."/>
      <w:lvlJc w:val="right"/>
      <w:pPr>
        <w:ind w:left="720" w:hanging="360"/>
      </w:pPr>
      <w:rPr>
        <w:rFonts w:hint="default"/>
      </w:rPr>
    </w:lvl>
    <w:lvl w:ilvl="1" w:tplc="73BC701E">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30DDF"/>
    <w:multiLevelType w:val="hybridMultilevel"/>
    <w:tmpl w:val="94B44ED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41F42B3"/>
    <w:multiLevelType w:val="hybridMultilevel"/>
    <w:tmpl w:val="A9546F82"/>
    <w:lvl w:ilvl="0" w:tplc="3396819C">
      <w:start w:val="2"/>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44EC3"/>
    <w:multiLevelType w:val="hybridMultilevel"/>
    <w:tmpl w:val="B43292EA"/>
    <w:lvl w:ilvl="0" w:tplc="7B0C05C8">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DC2DC4"/>
    <w:multiLevelType w:val="multilevel"/>
    <w:tmpl w:val="A6A6C568"/>
    <w:lvl w:ilvl="0">
      <w:start w:val="1"/>
      <w:numFmt w:val="decimal"/>
      <w:lvlText w:val="%1."/>
      <w:lvlJc w:val="left"/>
      <w:pPr>
        <w:tabs>
          <w:tab w:val="num" w:pos="360"/>
        </w:tabs>
        <w:ind w:left="360" w:hanging="360"/>
      </w:pPr>
      <w:rPr>
        <w:b w:val="0"/>
        <w:i w:val="0"/>
        <w:sz w:val="18"/>
        <w:szCs w:val="16"/>
      </w:rPr>
    </w:lvl>
    <w:lvl w:ilvl="1">
      <w:start w:val="1"/>
      <w:numFmt w:val="ordinal"/>
      <w:lvlText w:val="9.%2"/>
      <w:lvlJc w:val="left"/>
      <w:pPr>
        <w:tabs>
          <w:tab w:val="num" w:pos="1710"/>
        </w:tabs>
        <w:ind w:left="1050" w:hanging="420"/>
      </w:pPr>
      <w:rPr>
        <w:b w:val="0"/>
        <w:i w:val="0"/>
        <w:sz w:val="24"/>
        <w:szCs w:val="24"/>
      </w:rPr>
    </w:lvl>
    <w:lvl w:ilvl="2">
      <w:start w:val="2"/>
      <w:numFmt w:val="decimal"/>
      <w:lvlText w:val="%110.2."/>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9" w15:restartNumberingAfterBreak="0">
    <w:nsid w:val="0C5F5316"/>
    <w:multiLevelType w:val="hybridMultilevel"/>
    <w:tmpl w:val="93746A4A"/>
    <w:lvl w:ilvl="0" w:tplc="04E2D12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7D50BD"/>
    <w:multiLevelType w:val="hybridMultilevel"/>
    <w:tmpl w:val="4C000A86"/>
    <w:lvl w:ilvl="0" w:tplc="0E1CB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F549C2"/>
    <w:multiLevelType w:val="hybridMultilevel"/>
    <w:tmpl w:val="D3B0B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3B2BB3"/>
    <w:multiLevelType w:val="hybridMultilevel"/>
    <w:tmpl w:val="A61059D4"/>
    <w:name w:val="WW8Num643"/>
    <w:lvl w:ilvl="0" w:tplc="B55C1CC4">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B85322"/>
    <w:multiLevelType w:val="hybridMultilevel"/>
    <w:tmpl w:val="8CA2B0D6"/>
    <w:name w:val="WW8Num64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92539"/>
    <w:multiLevelType w:val="hybridMultilevel"/>
    <w:tmpl w:val="651E88BE"/>
    <w:lvl w:ilvl="0" w:tplc="656C6ABE">
      <w:start w:val="8"/>
      <w:numFmt w:val="decimal"/>
      <w:lvlText w:val="%1."/>
      <w:lvlJc w:val="lef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338B"/>
    <w:multiLevelType w:val="hybridMultilevel"/>
    <w:tmpl w:val="9B885380"/>
    <w:lvl w:ilvl="0" w:tplc="ABFA4A6A">
      <w:start w:val="1"/>
      <w:numFmt w:val="lowerLetter"/>
      <w:lvlText w:val="%1)"/>
      <w:lvlJc w:val="left"/>
      <w:pPr>
        <w:ind w:left="1004" w:hanging="360"/>
      </w:pPr>
      <w:rPr>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8C0441C"/>
    <w:multiLevelType w:val="hybridMultilevel"/>
    <w:tmpl w:val="D2A20D0A"/>
    <w:lvl w:ilvl="0" w:tplc="9DEC031C">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A0D11E6"/>
    <w:multiLevelType w:val="hybridMultilevel"/>
    <w:tmpl w:val="82823C20"/>
    <w:lvl w:ilvl="0" w:tplc="118A3ECA">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A475C12"/>
    <w:multiLevelType w:val="hybridMultilevel"/>
    <w:tmpl w:val="E8F22316"/>
    <w:lvl w:ilvl="0" w:tplc="766CA29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1469EA"/>
    <w:multiLevelType w:val="hybridMultilevel"/>
    <w:tmpl w:val="921CB8E2"/>
    <w:lvl w:ilvl="0" w:tplc="559A7D38">
      <w:start w:val="1"/>
      <w:numFmt w:val="ordinal"/>
      <w:lvlText w:val="%1"/>
      <w:lvlJc w:val="left"/>
      <w:pPr>
        <w:tabs>
          <w:tab w:val="num" w:pos="1440"/>
        </w:tabs>
        <w:ind w:left="720" w:hanging="360"/>
      </w:pPr>
      <w:rPr>
        <w:rFonts w:ascii="Tahoma" w:hAnsi="Tahoma" w:cs="Times New Roman" w:hint="default"/>
        <w:b w:val="0"/>
        <w:i w:val="0"/>
        <w:sz w:val="18"/>
        <w:szCs w:val="18"/>
      </w:rPr>
    </w:lvl>
    <w:lvl w:ilvl="1" w:tplc="49909ED4">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E463AD"/>
    <w:multiLevelType w:val="hybridMultilevel"/>
    <w:tmpl w:val="15FCA62C"/>
    <w:lvl w:ilvl="0" w:tplc="784A371C">
      <w:start w:val="1"/>
      <w:numFmt w:val="decimal"/>
      <w:lvlText w:val="%1)"/>
      <w:lvlJc w:val="left"/>
      <w:pPr>
        <w:ind w:left="360" w:hanging="360"/>
      </w:pPr>
      <w:rPr>
        <w:b w:val="0"/>
        <w:sz w:val="18"/>
      </w:rPr>
    </w:lvl>
    <w:lvl w:ilvl="1" w:tplc="04150019" w:tentative="1">
      <w:start w:val="1"/>
      <w:numFmt w:val="lowerLetter"/>
      <w:lvlText w:val="%2."/>
      <w:lvlJc w:val="left"/>
      <w:pPr>
        <w:ind w:left="4706" w:hanging="360"/>
      </w:pPr>
    </w:lvl>
    <w:lvl w:ilvl="2" w:tplc="0415001B" w:tentative="1">
      <w:start w:val="1"/>
      <w:numFmt w:val="lowerRoman"/>
      <w:lvlText w:val="%3."/>
      <w:lvlJc w:val="right"/>
      <w:pPr>
        <w:ind w:left="5426" w:hanging="180"/>
      </w:pPr>
    </w:lvl>
    <w:lvl w:ilvl="3" w:tplc="0415000F" w:tentative="1">
      <w:start w:val="1"/>
      <w:numFmt w:val="decimal"/>
      <w:lvlText w:val="%4."/>
      <w:lvlJc w:val="left"/>
      <w:pPr>
        <w:ind w:left="6146" w:hanging="360"/>
      </w:pPr>
    </w:lvl>
    <w:lvl w:ilvl="4" w:tplc="04150019" w:tentative="1">
      <w:start w:val="1"/>
      <w:numFmt w:val="lowerLetter"/>
      <w:lvlText w:val="%5."/>
      <w:lvlJc w:val="left"/>
      <w:pPr>
        <w:ind w:left="6866" w:hanging="360"/>
      </w:pPr>
    </w:lvl>
    <w:lvl w:ilvl="5" w:tplc="0415001B" w:tentative="1">
      <w:start w:val="1"/>
      <w:numFmt w:val="lowerRoman"/>
      <w:lvlText w:val="%6."/>
      <w:lvlJc w:val="right"/>
      <w:pPr>
        <w:ind w:left="7586" w:hanging="180"/>
      </w:pPr>
    </w:lvl>
    <w:lvl w:ilvl="6" w:tplc="0415000F" w:tentative="1">
      <w:start w:val="1"/>
      <w:numFmt w:val="decimal"/>
      <w:lvlText w:val="%7."/>
      <w:lvlJc w:val="left"/>
      <w:pPr>
        <w:ind w:left="8306" w:hanging="360"/>
      </w:pPr>
    </w:lvl>
    <w:lvl w:ilvl="7" w:tplc="04150019" w:tentative="1">
      <w:start w:val="1"/>
      <w:numFmt w:val="lowerLetter"/>
      <w:lvlText w:val="%8."/>
      <w:lvlJc w:val="left"/>
      <w:pPr>
        <w:ind w:left="9026" w:hanging="360"/>
      </w:pPr>
    </w:lvl>
    <w:lvl w:ilvl="8" w:tplc="0415001B" w:tentative="1">
      <w:start w:val="1"/>
      <w:numFmt w:val="lowerRoman"/>
      <w:lvlText w:val="%9."/>
      <w:lvlJc w:val="right"/>
      <w:pPr>
        <w:ind w:left="9746" w:hanging="180"/>
      </w:pPr>
    </w:lvl>
  </w:abstractNum>
  <w:abstractNum w:abstractNumId="21" w15:restartNumberingAfterBreak="0">
    <w:nsid w:val="26D57CD0"/>
    <w:multiLevelType w:val="hybridMultilevel"/>
    <w:tmpl w:val="24564D18"/>
    <w:lvl w:ilvl="0" w:tplc="04150017">
      <w:start w:val="1"/>
      <w:numFmt w:val="lowerLetter"/>
      <w:lvlText w:val="%1)"/>
      <w:lvlJc w:val="left"/>
      <w:pPr>
        <w:ind w:left="720" w:hanging="360"/>
      </w:pPr>
    </w:lvl>
    <w:lvl w:ilvl="1" w:tplc="872627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0118B1"/>
    <w:multiLevelType w:val="hybridMultilevel"/>
    <w:tmpl w:val="ECBCA698"/>
    <w:lvl w:ilvl="0" w:tplc="0E1CB18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A67F23"/>
    <w:multiLevelType w:val="hybridMultilevel"/>
    <w:tmpl w:val="5CE63910"/>
    <w:name w:val="WW8Num6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F50BB7"/>
    <w:multiLevelType w:val="hybridMultilevel"/>
    <w:tmpl w:val="3592939E"/>
    <w:lvl w:ilvl="0" w:tplc="7AA0B44E">
      <w:start w:val="1"/>
      <w:numFmt w:val="bullet"/>
      <w:lvlText w:val=""/>
      <w:lvlJc w:val="left"/>
      <w:pPr>
        <w:tabs>
          <w:tab w:val="num" w:pos="1080"/>
        </w:tabs>
        <w:ind w:left="1080" w:hanging="360"/>
      </w:pPr>
      <w:rPr>
        <w:rFonts w:ascii="Symbol" w:hAnsi="Symbo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916A64"/>
    <w:multiLevelType w:val="hybridMultilevel"/>
    <w:tmpl w:val="CE44C61E"/>
    <w:lvl w:ilvl="0" w:tplc="4098635C">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E523C9"/>
    <w:multiLevelType w:val="hybridMultilevel"/>
    <w:tmpl w:val="377A9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D45B1"/>
    <w:multiLevelType w:val="hybridMultilevel"/>
    <w:tmpl w:val="A55C50C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390E103C"/>
    <w:multiLevelType w:val="hybridMultilevel"/>
    <w:tmpl w:val="95CAFE08"/>
    <w:lvl w:ilvl="0" w:tplc="EA068BE6">
      <w:start w:val="1"/>
      <w:numFmt w:val="bullet"/>
      <w:lvlText w:val=""/>
      <w:lvlJc w:val="left"/>
      <w:pPr>
        <w:tabs>
          <w:tab w:val="num" w:pos="1080"/>
        </w:tabs>
        <w:ind w:left="1080" w:hanging="360"/>
      </w:pPr>
      <w:rPr>
        <w:rFonts w:ascii="Symbol" w:hAnsi="Symbol" w:hint="default"/>
        <w:b/>
        <w:i w:val="0"/>
        <w:sz w:val="20"/>
        <w:szCs w:val="2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E1B5644"/>
    <w:multiLevelType w:val="hybridMultilevel"/>
    <w:tmpl w:val="7F068D7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43501F17"/>
    <w:multiLevelType w:val="hybridMultilevel"/>
    <w:tmpl w:val="9B00B628"/>
    <w:lvl w:ilvl="0" w:tplc="AA8ADF4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986939"/>
    <w:multiLevelType w:val="hybridMultilevel"/>
    <w:tmpl w:val="ECECDC12"/>
    <w:lvl w:ilvl="0" w:tplc="0E1CB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5E35B49"/>
    <w:multiLevelType w:val="hybridMultilevel"/>
    <w:tmpl w:val="89225A76"/>
    <w:lvl w:ilvl="0" w:tplc="04150017">
      <w:start w:val="1"/>
      <w:numFmt w:val="lowerLetter"/>
      <w:lvlText w:val="%1)"/>
      <w:lvlJc w:val="left"/>
      <w:pPr>
        <w:ind w:left="720" w:hanging="360"/>
      </w:pPr>
    </w:lvl>
    <w:lvl w:ilvl="1" w:tplc="8726270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5A250C"/>
    <w:multiLevelType w:val="hybridMultilevel"/>
    <w:tmpl w:val="E34A459C"/>
    <w:lvl w:ilvl="0" w:tplc="EE4EAA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4A887EEE"/>
    <w:multiLevelType w:val="hybridMultilevel"/>
    <w:tmpl w:val="A5C04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E3211D"/>
    <w:multiLevelType w:val="hybridMultilevel"/>
    <w:tmpl w:val="01683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0F3C37"/>
    <w:multiLevelType w:val="hybridMultilevel"/>
    <w:tmpl w:val="F4AAE066"/>
    <w:lvl w:ilvl="0" w:tplc="0415000F">
      <w:start w:val="1"/>
      <w:numFmt w:val="decimal"/>
      <w:lvlText w:val="%1."/>
      <w:lvlJc w:val="left"/>
      <w:pPr>
        <w:ind w:left="720" w:hanging="360"/>
      </w:pPr>
    </w:lvl>
    <w:lvl w:ilvl="1" w:tplc="87262708">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972C3D"/>
    <w:multiLevelType w:val="hybridMultilevel"/>
    <w:tmpl w:val="D7883F28"/>
    <w:lvl w:ilvl="0" w:tplc="8A72CC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C667C5"/>
    <w:multiLevelType w:val="hybridMultilevel"/>
    <w:tmpl w:val="A19A3D54"/>
    <w:lvl w:ilvl="0" w:tplc="C78E4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82586F"/>
    <w:multiLevelType w:val="hybridMultilevel"/>
    <w:tmpl w:val="4430733E"/>
    <w:lvl w:ilvl="0" w:tplc="7C82025A">
      <w:start w:val="6"/>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A24B9A"/>
    <w:multiLevelType w:val="hybridMultilevel"/>
    <w:tmpl w:val="09E26C10"/>
    <w:lvl w:ilvl="0" w:tplc="0E1CB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360EA2"/>
    <w:multiLevelType w:val="hybridMultilevel"/>
    <w:tmpl w:val="29FE72B6"/>
    <w:lvl w:ilvl="0" w:tplc="8892B2D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DA3193"/>
    <w:multiLevelType w:val="hybridMultilevel"/>
    <w:tmpl w:val="668C65FA"/>
    <w:lvl w:ilvl="0" w:tplc="04150017">
      <w:start w:val="1"/>
      <w:numFmt w:val="lowerLetter"/>
      <w:lvlText w:val="%1)"/>
      <w:lvlJc w:val="left"/>
      <w:pPr>
        <w:ind w:left="720" w:hanging="360"/>
      </w:pPr>
    </w:lvl>
    <w:lvl w:ilvl="1" w:tplc="7F86A6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664DE5"/>
    <w:multiLevelType w:val="hybridMultilevel"/>
    <w:tmpl w:val="EC46EC72"/>
    <w:lvl w:ilvl="0" w:tplc="0E1CB184">
      <w:start w:val="1"/>
      <w:numFmt w:val="bullet"/>
      <w:lvlText w:val=""/>
      <w:lvlJc w:val="left"/>
      <w:pPr>
        <w:ind w:left="1288" w:hanging="360"/>
      </w:pPr>
      <w:rPr>
        <w:rFonts w:ascii="Symbol" w:hAnsi="Symbol"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4" w15:restartNumberingAfterBreak="0">
    <w:nsid w:val="6BDA5042"/>
    <w:multiLevelType w:val="hybridMultilevel"/>
    <w:tmpl w:val="ED5207B4"/>
    <w:lvl w:ilvl="0" w:tplc="AE289F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3A3D63"/>
    <w:multiLevelType w:val="hybridMultilevel"/>
    <w:tmpl w:val="82C415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C5417C7"/>
    <w:multiLevelType w:val="hybridMultilevel"/>
    <w:tmpl w:val="86528FAA"/>
    <w:lvl w:ilvl="0" w:tplc="04150017">
      <w:start w:val="1"/>
      <w:numFmt w:val="lowerLetter"/>
      <w:lvlText w:val="%1)"/>
      <w:lvlJc w:val="left"/>
      <w:pPr>
        <w:ind w:left="720" w:hanging="360"/>
      </w:pPr>
    </w:lvl>
    <w:lvl w:ilvl="1" w:tplc="EE4A29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456864"/>
    <w:multiLevelType w:val="hybridMultilevel"/>
    <w:tmpl w:val="401E225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7C6C59"/>
    <w:multiLevelType w:val="hybridMultilevel"/>
    <w:tmpl w:val="A2BA579E"/>
    <w:lvl w:ilvl="0" w:tplc="0E1CB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80158C"/>
    <w:multiLevelType w:val="hybridMultilevel"/>
    <w:tmpl w:val="9DFAFDE8"/>
    <w:lvl w:ilvl="0" w:tplc="EDCC291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7464AA"/>
    <w:multiLevelType w:val="hybridMultilevel"/>
    <w:tmpl w:val="13BEBFD4"/>
    <w:lvl w:ilvl="0" w:tplc="0E1CB18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7AB25471"/>
    <w:multiLevelType w:val="hybridMultilevel"/>
    <w:tmpl w:val="50704DD8"/>
    <w:lvl w:ilvl="0" w:tplc="E6D03A3C">
      <w:start w:val="1"/>
      <w:numFmt w:val="decimal"/>
      <w:lvlText w:val="%1."/>
      <w:lvlJc w:val="left"/>
      <w:pPr>
        <w:ind w:left="1440" w:hanging="360"/>
      </w:pPr>
      <w:rPr>
        <w:color w:val="auto"/>
      </w:r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E1664D5"/>
    <w:multiLevelType w:val="hybridMultilevel"/>
    <w:tmpl w:val="DB2CB680"/>
    <w:lvl w:ilvl="0" w:tplc="4878A49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542101"/>
    <w:multiLevelType w:val="hybridMultilevel"/>
    <w:tmpl w:val="133A15D4"/>
    <w:name w:val="WW8Num642"/>
    <w:lvl w:ilvl="0" w:tplc="D430D6BC">
      <w:start w:val="9"/>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27"/>
  </w:num>
  <w:num w:numId="3">
    <w:abstractNumId w:val="41"/>
  </w:num>
  <w:num w:numId="4">
    <w:abstractNumId w:val="42"/>
  </w:num>
  <w:num w:numId="5">
    <w:abstractNumId w:val="34"/>
  </w:num>
  <w:num w:numId="6">
    <w:abstractNumId w:val="20"/>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9"/>
  </w:num>
  <w:num w:numId="16">
    <w:abstractNumId w:val="6"/>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18"/>
  </w:num>
  <w:num w:numId="20">
    <w:abstractNumId w:val="22"/>
  </w:num>
  <w:num w:numId="21">
    <w:abstractNumId w:val="31"/>
  </w:num>
  <w:num w:numId="22">
    <w:abstractNumId w:val="10"/>
  </w:num>
  <w:num w:numId="23">
    <w:abstractNumId w:val="48"/>
  </w:num>
  <w:num w:numId="24">
    <w:abstractNumId w:val="11"/>
  </w:num>
  <w:num w:numId="25">
    <w:abstractNumId w:val="46"/>
  </w:num>
  <w:num w:numId="26">
    <w:abstractNumId w:val="35"/>
  </w:num>
  <w:num w:numId="27">
    <w:abstractNumId w:val="17"/>
  </w:num>
  <w:num w:numId="28">
    <w:abstractNumId w:val="15"/>
  </w:num>
  <w:num w:numId="29">
    <w:abstractNumId w:val="37"/>
  </w:num>
  <w:num w:numId="30">
    <w:abstractNumId w:val="3"/>
  </w:num>
  <w:num w:numId="31">
    <w:abstractNumId w:val="26"/>
  </w:num>
  <w:num w:numId="32">
    <w:abstractNumId w:val="23"/>
  </w:num>
  <w:num w:numId="33">
    <w:abstractNumId w:val="49"/>
  </w:num>
  <w:num w:numId="34">
    <w:abstractNumId w:val="50"/>
  </w:num>
  <w:num w:numId="35">
    <w:abstractNumId w:val="40"/>
  </w:num>
  <w:num w:numId="36">
    <w:abstractNumId w:val="36"/>
  </w:num>
  <w:num w:numId="37">
    <w:abstractNumId w:val="21"/>
  </w:num>
  <w:num w:numId="38">
    <w:abstractNumId w:val="47"/>
  </w:num>
  <w:num w:numId="39">
    <w:abstractNumId w:val="32"/>
  </w:num>
  <w:num w:numId="40">
    <w:abstractNumId w:val="43"/>
  </w:num>
  <w:num w:numId="41">
    <w:abstractNumId w:val="7"/>
  </w:num>
  <w:num w:numId="42">
    <w:abstractNumId w:val="4"/>
  </w:num>
  <w:num w:numId="43">
    <w:abstractNumId w:val="51"/>
  </w:num>
  <w:num w:numId="44">
    <w:abstractNumId w:val="33"/>
  </w:num>
  <w:num w:numId="45">
    <w:abstractNumId w:val="39"/>
  </w:num>
  <w:num w:numId="46">
    <w:abstractNumId w:val="14"/>
  </w:num>
  <w:num w:numId="47">
    <w:abstractNumId w:val="1"/>
  </w:num>
  <w:num w:numId="48">
    <w:abstractNumId w:val="0"/>
  </w:num>
  <w:num w:numId="49">
    <w:abstractNumId w:val="45"/>
  </w:num>
  <w:num w:numId="50">
    <w:abstractNumId w:val="30"/>
  </w:num>
  <w:num w:numId="5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6A"/>
    <w:rsid w:val="0000100E"/>
    <w:rsid w:val="00002431"/>
    <w:rsid w:val="000049FC"/>
    <w:rsid w:val="00010819"/>
    <w:rsid w:val="00012CAB"/>
    <w:rsid w:val="0001447C"/>
    <w:rsid w:val="0001457F"/>
    <w:rsid w:val="00016020"/>
    <w:rsid w:val="00016F8C"/>
    <w:rsid w:val="00017B46"/>
    <w:rsid w:val="00017DE0"/>
    <w:rsid w:val="00020530"/>
    <w:rsid w:val="00021026"/>
    <w:rsid w:val="000214E4"/>
    <w:rsid w:val="000219E1"/>
    <w:rsid w:val="00022476"/>
    <w:rsid w:val="00022680"/>
    <w:rsid w:val="00022EE7"/>
    <w:rsid w:val="000246F4"/>
    <w:rsid w:val="00025664"/>
    <w:rsid w:val="00026A1B"/>
    <w:rsid w:val="00030B6A"/>
    <w:rsid w:val="00030BD0"/>
    <w:rsid w:val="00031E58"/>
    <w:rsid w:val="000322E1"/>
    <w:rsid w:val="00033414"/>
    <w:rsid w:val="000336AE"/>
    <w:rsid w:val="00033BAC"/>
    <w:rsid w:val="00035C60"/>
    <w:rsid w:val="00035D48"/>
    <w:rsid w:val="0003648F"/>
    <w:rsid w:val="000368FC"/>
    <w:rsid w:val="00036AB0"/>
    <w:rsid w:val="0003765E"/>
    <w:rsid w:val="00037D84"/>
    <w:rsid w:val="000408FB"/>
    <w:rsid w:val="0004315E"/>
    <w:rsid w:val="0004501A"/>
    <w:rsid w:val="0004528A"/>
    <w:rsid w:val="000454C6"/>
    <w:rsid w:val="00045EB3"/>
    <w:rsid w:val="00045FDD"/>
    <w:rsid w:val="0004613B"/>
    <w:rsid w:val="000477EE"/>
    <w:rsid w:val="0005455D"/>
    <w:rsid w:val="000548C9"/>
    <w:rsid w:val="00054EAD"/>
    <w:rsid w:val="000550FC"/>
    <w:rsid w:val="00055A6D"/>
    <w:rsid w:val="000561F1"/>
    <w:rsid w:val="00061761"/>
    <w:rsid w:val="00063329"/>
    <w:rsid w:val="00063947"/>
    <w:rsid w:val="000643BF"/>
    <w:rsid w:val="0006537B"/>
    <w:rsid w:val="00065973"/>
    <w:rsid w:val="00066AFB"/>
    <w:rsid w:val="0006715F"/>
    <w:rsid w:val="00067724"/>
    <w:rsid w:val="00070AA9"/>
    <w:rsid w:val="000722B3"/>
    <w:rsid w:val="00072DB7"/>
    <w:rsid w:val="000732D5"/>
    <w:rsid w:val="00073B79"/>
    <w:rsid w:val="00075F22"/>
    <w:rsid w:val="00076142"/>
    <w:rsid w:val="00077A9E"/>
    <w:rsid w:val="00080CEE"/>
    <w:rsid w:val="0008394E"/>
    <w:rsid w:val="0008428C"/>
    <w:rsid w:val="000842E5"/>
    <w:rsid w:val="000851EF"/>
    <w:rsid w:val="000863C5"/>
    <w:rsid w:val="000864BC"/>
    <w:rsid w:val="000866D6"/>
    <w:rsid w:val="00086C8B"/>
    <w:rsid w:val="0008706F"/>
    <w:rsid w:val="00092DBA"/>
    <w:rsid w:val="000933AF"/>
    <w:rsid w:val="00093430"/>
    <w:rsid w:val="000936DD"/>
    <w:rsid w:val="00094CB4"/>
    <w:rsid w:val="00096B73"/>
    <w:rsid w:val="000972F3"/>
    <w:rsid w:val="000A24CC"/>
    <w:rsid w:val="000A64C6"/>
    <w:rsid w:val="000A6500"/>
    <w:rsid w:val="000A7E77"/>
    <w:rsid w:val="000B1AD8"/>
    <w:rsid w:val="000B1D5B"/>
    <w:rsid w:val="000B2009"/>
    <w:rsid w:val="000B2582"/>
    <w:rsid w:val="000B3F20"/>
    <w:rsid w:val="000B40FC"/>
    <w:rsid w:val="000B5478"/>
    <w:rsid w:val="000B5EAF"/>
    <w:rsid w:val="000B6629"/>
    <w:rsid w:val="000C472D"/>
    <w:rsid w:val="000C4F35"/>
    <w:rsid w:val="000C60A9"/>
    <w:rsid w:val="000C6E50"/>
    <w:rsid w:val="000C7496"/>
    <w:rsid w:val="000C76BE"/>
    <w:rsid w:val="000C76C4"/>
    <w:rsid w:val="000D1A2F"/>
    <w:rsid w:val="000D38B3"/>
    <w:rsid w:val="000D3F5A"/>
    <w:rsid w:val="000D47AC"/>
    <w:rsid w:val="000D4CA0"/>
    <w:rsid w:val="000D4CD6"/>
    <w:rsid w:val="000D4F97"/>
    <w:rsid w:val="000D707E"/>
    <w:rsid w:val="000D786A"/>
    <w:rsid w:val="000D79F0"/>
    <w:rsid w:val="000E1323"/>
    <w:rsid w:val="000E1692"/>
    <w:rsid w:val="000E1702"/>
    <w:rsid w:val="000E2545"/>
    <w:rsid w:val="000E2695"/>
    <w:rsid w:val="000E2AED"/>
    <w:rsid w:val="000E3757"/>
    <w:rsid w:val="000E58A9"/>
    <w:rsid w:val="000E5A11"/>
    <w:rsid w:val="000E5BC2"/>
    <w:rsid w:val="000F0254"/>
    <w:rsid w:val="000F1144"/>
    <w:rsid w:val="000F6124"/>
    <w:rsid w:val="000F75B9"/>
    <w:rsid w:val="000F77C9"/>
    <w:rsid w:val="001004FD"/>
    <w:rsid w:val="00101E44"/>
    <w:rsid w:val="00102D48"/>
    <w:rsid w:val="00102F60"/>
    <w:rsid w:val="0010301C"/>
    <w:rsid w:val="001041C8"/>
    <w:rsid w:val="00105F2F"/>
    <w:rsid w:val="001104EE"/>
    <w:rsid w:val="0011089F"/>
    <w:rsid w:val="0011324A"/>
    <w:rsid w:val="0011333D"/>
    <w:rsid w:val="00113B6E"/>
    <w:rsid w:val="00113F3D"/>
    <w:rsid w:val="00116370"/>
    <w:rsid w:val="00117AD5"/>
    <w:rsid w:val="001239CF"/>
    <w:rsid w:val="001253BD"/>
    <w:rsid w:val="00125B5D"/>
    <w:rsid w:val="001261A7"/>
    <w:rsid w:val="00126590"/>
    <w:rsid w:val="001266E6"/>
    <w:rsid w:val="00127535"/>
    <w:rsid w:val="0012785E"/>
    <w:rsid w:val="00127B61"/>
    <w:rsid w:val="00130802"/>
    <w:rsid w:val="00130A9F"/>
    <w:rsid w:val="00131189"/>
    <w:rsid w:val="00131419"/>
    <w:rsid w:val="00132D37"/>
    <w:rsid w:val="0013311D"/>
    <w:rsid w:val="001334F1"/>
    <w:rsid w:val="001339E5"/>
    <w:rsid w:val="0013447F"/>
    <w:rsid w:val="00135218"/>
    <w:rsid w:val="00135471"/>
    <w:rsid w:val="00136AB0"/>
    <w:rsid w:val="00136E4B"/>
    <w:rsid w:val="001377C9"/>
    <w:rsid w:val="001402E8"/>
    <w:rsid w:val="0014048E"/>
    <w:rsid w:val="00141569"/>
    <w:rsid w:val="00142252"/>
    <w:rsid w:val="00142955"/>
    <w:rsid w:val="00142E21"/>
    <w:rsid w:val="001444EE"/>
    <w:rsid w:val="00144877"/>
    <w:rsid w:val="00144B3A"/>
    <w:rsid w:val="00147C4A"/>
    <w:rsid w:val="00153AB4"/>
    <w:rsid w:val="00153B82"/>
    <w:rsid w:val="00153E09"/>
    <w:rsid w:val="001558D7"/>
    <w:rsid w:val="00157975"/>
    <w:rsid w:val="00161755"/>
    <w:rsid w:val="00161C11"/>
    <w:rsid w:val="00161CCE"/>
    <w:rsid w:val="001647B7"/>
    <w:rsid w:val="0016679E"/>
    <w:rsid w:val="00171315"/>
    <w:rsid w:val="001727D0"/>
    <w:rsid w:val="00173639"/>
    <w:rsid w:val="00176D59"/>
    <w:rsid w:val="00181890"/>
    <w:rsid w:val="00184389"/>
    <w:rsid w:val="00185CE2"/>
    <w:rsid w:val="0018649B"/>
    <w:rsid w:val="00187709"/>
    <w:rsid w:val="001907AA"/>
    <w:rsid w:val="00190FDD"/>
    <w:rsid w:val="00192063"/>
    <w:rsid w:val="001946C0"/>
    <w:rsid w:val="001A08F4"/>
    <w:rsid w:val="001A25D8"/>
    <w:rsid w:val="001A353A"/>
    <w:rsid w:val="001A38AA"/>
    <w:rsid w:val="001A463F"/>
    <w:rsid w:val="001A4810"/>
    <w:rsid w:val="001A4D05"/>
    <w:rsid w:val="001A5A37"/>
    <w:rsid w:val="001A7C7F"/>
    <w:rsid w:val="001B0370"/>
    <w:rsid w:val="001B0556"/>
    <w:rsid w:val="001B19D5"/>
    <w:rsid w:val="001B3008"/>
    <w:rsid w:val="001B3B66"/>
    <w:rsid w:val="001B4047"/>
    <w:rsid w:val="001B61A1"/>
    <w:rsid w:val="001B64B5"/>
    <w:rsid w:val="001B667E"/>
    <w:rsid w:val="001B7456"/>
    <w:rsid w:val="001C05D3"/>
    <w:rsid w:val="001C15BB"/>
    <w:rsid w:val="001C188C"/>
    <w:rsid w:val="001C1D44"/>
    <w:rsid w:val="001C2014"/>
    <w:rsid w:val="001C34D3"/>
    <w:rsid w:val="001C4CC8"/>
    <w:rsid w:val="001D0293"/>
    <w:rsid w:val="001D04FB"/>
    <w:rsid w:val="001D0B63"/>
    <w:rsid w:val="001D0D93"/>
    <w:rsid w:val="001D0EE1"/>
    <w:rsid w:val="001D2862"/>
    <w:rsid w:val="001D39E9"/>
    <w:rsid w:val="001D48D4"/>
    <w:rsid w:val="001D68A7"/>
    <w:rsid w:val="001D6DD1"/>
    <w:rsid w:val="001D7975"/>
    <w:rsid w:val="001E1504"/>
    <w:rsid w:val="001E1FC8"/>
    <w:rsid w:val="001E2C58"/>
    <w:rsid w:val="001E2C8C"/>
    <w:rsid w:val="001E32E1"/>
    <w:rsid w:val="001E394F"/>
    <w:rsid w:val="001E4EF7"/>
    <w:rsid w:val="001E54F9"/>
    <w:rsid w:val="001E5502"/>
    <w:rsid w:val="001E5FCA"/>
    <w:rsid w:val="001E6469"/>
    <w:rsid w:val="001E7F20"/>
    <w:rsid w:val="001F026D"/>
    <w:rsid w:val="001F474C"/>
    <w:rsid w:val="001F5003"/>
    <w:rsid w:val="001F573C"/>
    <w:rsid w:val="001F6249"/>
    <w:rsid w:val="001F6415"/>
    <w:rsid w:val="001F6458"/>
    <w:rsid w:val="0020004D"/>
    <w:rsid w:val="002005BF"/>
    <w:rsid w:val="002024EE"/>
    <w:rsid w:val="00204C2B"/>
    <w:rsid w:val="0020548C"/>
    <w:rsid w:val="002054BB"/>
    <w:rsid w:val="002078A0"/>
    <w:rsid w:val="00207DE2"/>
    <w:rsid w:val="002102C7"/>
    <w:rsid w:val="002109CB"/>
    <w:rsid w:val="002115FD"/>
    <w:rsid w:val="0021289D"/>
    <w:rsid w:val="002129B1"/>
    <w:rsid w:val="002206E4"/>
    <w:rsid w:val="00220806"/>
    <w:rsid w:val="00221C1E"/>
    <w:rsid w:val="002226EE"/>
    <w:rsid w:val="0022328F"/>
    <w:rsid w:val="002234FE"/>
    <w:rsid w:val="002238E3"/>
    <w:rsid w:val="00223F2E"/>
    <w:rsid w:val="0022443A"/>
    <w:rsid w:val="00224E6D"/>
    <w:rsid w:val="00226143"/>
    <w:rsid w:val="0022668F"/>
    <w:rsid w:val="00227BD3"/>
    <w:rsid w:val="00230E31"/>
    <w:rsid w:val="002333C2"/>
    <w:rsid w:val="00233EB8"/>
    <w:rsid w:val="002350C1"/>
    <w:rsid w:val="00235A66"/>
    <w:rsid w:val="00235B07"/>
    <w:rsid w:val="00235E26"/>
    <w:rsid w:val="00235E2A"/>
    <w:rsid w:val="00237210"/>
    <w:rsid w:val="00237C21"/>
    <w:rsid w:val="00240225"/>
    <w:rsid w:val="00241FAB"/>
    <w:rsid w:val="00241FC3"/>
    <w:rsid w:val="00242DE5"/>
    <w:rsid w:val="00245D7B"/>
    <w:rsid w:val="0024648A"/>
    <w:rsid w:val="00246658"/>
    <w:rsid w:val="00247606"/>
    <w:rsid w:val="002476E5"/>
    <w:rsid w:val="002502D6"/>
    <w:rsid w:val="0025106B"/>
    <w:rsid w:val="00252C37"/>
    <w:rsid w:val="0025455F"/>
    <w:rsid w:val="00256C1E"/>
    <w:rsid w:val="00257091"/>
    <w:rsid w:val="002617E1"/>
    <w:rsid w:val="00262225"/>
    <w:rsid w:val="00264BA9"/>
    <w:rsid w:val="00267B90"/>
    <w:rsid w:val="00267F7C"/>
    <w:rsid w:val="00270E9D"/>
    <w:rsid w:val="002721C3"/>
    <w:rsid w:val="00272983"/>
    <w:rsid w:val="002739C1"/>
    <w:rsid w:val="00276856"/>
    <w:rsid w:val="00277D49"/>
    <w:rsid w:val="00283731"/>
    <w:rsid w:val="00283C63"/>
    <w:rsid w:val="00284414"/>
    <w:rsid w:val="002849F8"/>
    <w:rsid w:val="00285126"/>
    <w:rsid w:val="00286595"/>
    <w:rsid w:val="00287962"/>
    <w:rsid w:val="00287F71"/>
    <w:rsid w:val="00290A2F"/>
    <w:rsid w:val="00291B34"/>
    <w:rsid w:val="00291B8D"/>
    <w:rsid w:val="002928C4"/>
    <w:rsid w:val="00292AD8"/>
    <w:rsid w:val="00292F6B"/>
    <w:rsid w:val="00295CBA"/>
    <w:rsid w:val="002962BC"/>
    <w:rsid w:val="002965F5"/>
    <w:rsid w:val="00297059"/>
    <w:rsid w:val="00297460"/>
    <w:rsid w:val="00297524"/>
    <w:rsid w:val="00297854"/>
    <w:rsid w:val="00297E5E"/>
    <w:rsid w:val="002A1E3F"/>
    <w:rsid w:val="002A1E9C"/>
    <w:rsid w:val="002A3F88"/>
    <w:rsid w:val="002A4633"/>
    <w:rsid w:val="002A5A20"/>
    <w:rsid w:val="002A6AE8"/>
    <w:rsid w:val="002A7464"/>
    <w:rsid w:val="002B0482"/>
    <w:rsid w:val="002B3BE6"/>
    <w:rsid w:val="002B5CD6"/>
    <w:rsid w:val="002B70D5"/>
    <w:rsid w:val="002C1BC4"/>
    <w:rsid w:val="002C245B"/>
    <w:rsid w:val="002C27D0"/>
    <w:rsid w:val="002C2BA9"/>
    <w:rsid w:val="002C39EB"/>
    <w:rsid w:val="002C4E06"/>
    <w:rsid w:val="002C52E8"/>
    <w:rsid w:val="002C5773"/>
    <w:rsid w:val="002C5C2C"/>
    <w:rsid w:val="002C5C8B"/>
    <w:rsid w:val="002C6ABD"/>
    <w:rsid w:val="002C7DDD"/>
    <w:rsid w:val="002D082A"/>
    <w:rsid w:val="002D1972"/>
    <w:rsid w:val="002D30F8"/>
    <w:rsid w:val="002D3A6D"/>
    <w:rsid w:val="002D577A"/>
    <w:rsid w:val="002D5866"/>
    <w:rsid w:val="002D71E1"/>
    <w:rsid w:val="002D77F4"/>
    <w:rsid w:val="002E00F9"/>
    <w:rsid w:val="002E109F"/>
    <w:rsid w:val="002E4037"/>
    <w:rsid w:val="002E4B05"/>
    <w:rsid w:val="002E6538"/>
    <w:rsid w:val="002E6D59"/>
    <w:rsid w:val="002E6D9E"/>
    <w:rsid w:val="002E7007"/>
    <w:rsid w:val="002E782A"/>
    <w:rsid w:val="002F0224"/>
    <w:rsid w:val="002F14BD"/>
    <w:rsid w:val="002F22AD"/>
    <w:rsid w:val="002F3DC0"/>
    <w:rsid w:val="002F42A5"/>
    <w:rsid w:val="002F4D06"/>
    <w:rsid w:val="002F4F66"/>
    <w:rsid w:val="002F4F9E"/>
    <w:rsid w:val="002F5354"/>
    <w:rsid w:val="002F5C50"/>
    <w:rsid w:val="002F6A3E"/>
    <w:rsid w:val="002F6CD1"/>
    <w:rsid w:val="0030050B"/>
    <w:rsid w:val="0030178C"/>
    <w:rsid w:val="003018AC"/>
    <w:rsid w:val="003018C9"/>
    <w:rsid w:val="00301B40"/>
    <w:rsid w:val="0030584A"/>
    <w:rsid w:val="00305BB9"/>
    <w:rsid w:val="00307234"/>
    <w:rsid w:val="003074AE"/>
    <w:rsid w:val="00310547"/>
    <w:rsid w:val="00310D6F"/>
    <w:rsid w:val="00311F8D"/>
    <w:rsid w:val="00312342"/>
    <w:rsid w:val="003123CB"/>
    <w:rsid w:val="0031345B"/>
    <w:rsid w:val="00313FFE"/>
    <w:rsid w:val="0031405A"/>
    <w:rsid w:val="00322EAA"/>
    <w:rsid w:val="0032356C"/>
    <w:rsid w:val="00323DBB"/>
    <w:rsid w:val="00324DEF"/>
    <w:rsid w:val="00324F1E"/>
    <w:rsid w:val="0032541A"/>
    <w:rsid w:val="0032557E"/>
    <w:rsid w:val="0032692F"/>
    <w:rsid w:val="00326AFC"/>
    <w:rsid w:val="0032709A"/>
    <w:rsid w:val="00327E47"/>
    <w:rsid w:val="00330404"/>
    <w:rsid w:val="003311E2"/>
    <w:rsid w:val="00334620"/>
    <w:rsid w:val="0033497F"/>
    <w:rsid w:val="00337EE1"/>
    <w:rsid w:val="0034116D"/>
    <w:rsid w:val="00342F64"/>
    <w:rsid w:val="00344CB3"/>
    <w:rsid w:val="00345A48"/>
    <w:rsid w:val="00345FB6"/>
    <w:rsid w:val="003468E1"/>
    <w:rsid w:val="00346990"/>
    <w:rsid w:val="00346C08"/>
    <w:rsid w:val="00350108"/>
    <w:rsid w:val="00351E86"/>
    <w:rsid w:val="00352599"/>
    <w:rsid w:val="00352ADA"/>
    <w:rsid w:val="00352F27"/>
    <w:rsid w:val="00355E91"/>
    <w:rsid w:val="003564DA"/>
    <w:rsid w:val="003564DD"/>
    <w:rsid w:val="0035729A"/>
    <w:rsid w:val="00360D55"/>
    <w:rsid w:val="003613A3"/>
    <w:rsid w:val="00361A0E"/>
    <w:rsid w:val="0036204D"/>
    <w:rsid w:val="00364204"/>
    <w:rsid w:val="003649E0"/>
    <w:rsid w:val="00364B33"/>
    <w:rsid w:val="00365DA0"/>
    <w:rsid w:val="003665B5"/>
    <w:rsid w:val="00370F08"/>
    <w:rsid w:val="00371564"/>
    <w:rsid w:val="00372A6C"/>
    <w:rsid w:val="00376801"/>
    <w:rsid w:val="003774D4"/>
    <w:rsid w:val="0038012E"/>
    <w:rsid w:val="003818E8"/>
    <w:rsid w:val="00383F16"/>
    <w:rsid w:val="00387F3F"/>
    <w:rsid w:val="003909AD"/>
    <w:rsid w:val="00390A45"/>
    <w:rsid w:val="00391258"/>
    <w:rsid w:val="00391EC5"/>
    <w:rsid w:val="00392C3F"/>
    <w:rsid w:val="00394454"/>
    <w:rsid w:val="00394478"/>
    <w:rsid w:val="0039488C"/>
    <w:rsid w:val="00394D6A"/>
    <w:rsid w:val="003950F6"/>
    <w:rsid w:val="003958F7"/>
    <w:rsid w:val="003975E3"/>
    <w:rsid w:val="00397E4E"/>
    <w:rsid w:val="003A1034"/>
    <w:rsid w:val="003A257F"/>
    <w:rsid w:val="003A2F10"/>
    <w:rsid w:val="003A4106"/>
    <w:rsid w:val="003A56E7"/>
    <w:rsid w:val="003A60CE"/>
    <w:rsid w:val="003B2608"/>
    <w:rsid w:val="003B2750"/>
    <w:rsid w:val="003B4408"/>
    <w:rsid w:val="003B570D"/>
    <w:rsid w:val="003B5C57"/>
    <w:rsid w:val="003B5EAD"/>
    <w:rsid w:val="003B6398"/>
    <w:rsid w:val="003B6ABF"/>
    <w:rsid w:val="003B7C3F"/>
    <w:rsid w:val="003C1697"/>
    <w:rsid w:val="003C1920"/>
    <w:rsid w:val="003C19FB"/>
    <w:rsid w:val="003C1F91"/>
    <w:rsid w:val="003C29D6"/>
    <w:rsid w:val="003C3043"/>
    <w:rsid w:val="003C3D34"/>
    <w:rsid w:val="003C62FA"/>
    <w:rsid w:val="003C69A3"/>
    <w:rsid w:val="003C7310"/>
    <w:rsid w:val="003C7697"/>
    <w:rsid w:val="003D0A3B"/>
    <w:rsid w:val="003D0B69"/>
    <w:rsid w:val="003D200F"/>
    <w:rsid w:val="003D3980"/>
    <w:rsid w:val="003D40D8"/>
    <w:rsid w:val="003E0569"/>
    <w:rsid w:val="003E2017"/>
    <w:rsid w:val="003E250D"/>
    <w:rsid w:val="003E28C5"/>
    <w:rsid w:val="003E2969"/>
    <w:rsid w:val="003E3C3E"/>
    <w:rsid w:val="003E421B"/>
    <w:rsid w:val="003E528C"/>
    <w:rsid w:val="003F0DC7"/>
    <w:rsid w:val="003F1123"/>
    <w:rsid w:val="003F19AC"/>
    <w:rsid w:val="003F34F1"/>
    <w:rsid w:val="003F6A42"/>
    <w:rsid w:val="003F7065"/>
    <w:rsid w:val="00401708"/>
    <w:rsid w:val="00401E07"/>
    <w:rsid w:val="00402F58"/>
    <w:rsid w:val="00403D5F"/>
    <w:rsid w:val="004051A7"/>
    <w:rsid w:val="004055FC"/>
    <w:rsid w:val="00405D61"/>
    <w:rsid w:val="00406AF7"/>
    <w:rsid w:val="00406B7C"/>
    <w:rsid w:val="00407571"/>
    <w:rsid w:val="00407B5F"/>
    <w:rsid w:val="00410D4F"/>
    <w:rsid w:val="00411048"/>
    <w:rsid w:val="004118E3"/>
    <w:rsid w:val="00412317"/>
    <w:rsid w:val="0041241A"/>
    <w:rsid w:val="004127A6"/>
    <w:rsid w:val="004137D0"/>
    <w:rsid w:val="004138FC"/>
    <w:rsid w:val="00413AA1"/>
    <w:rsid w:val="00413F21"/>
    <w:rsid w:val="00415987"/>
    <w:rsid w:val="00416077"/>
    <w:rsid w:val="004175E0"/>
    <w:rsid w:val="004222D2"/>
    <w:rsid w:val="00423924"/>
    <w:rsid w:val="00424FE0"/>
    <w:rsid w:val="004258BD"/>
    <w:rsid w:val="00425EB1"/>
    <w:rsid w:val="00426183"/>
    <w:rsid w:val="004262AF"/>
    <w:rsid w:val="004269CA"/>
    <w:rsid w:val="00426BE3"/>
    <w:rsid w:val="00426E18"/>
    <w:rsid w:val="00427109"/>
    <w:rsid w:val="00427F6A"/>
    <w:rsid w:val="00430B94"/>
    <w:rsid w:val="004313B6"/>
    <w:rsid w:val="00432739"/>
    <w:rsid w:val="00433CE3"/>
    <w:rsid w:val="00433E23"/>
    <w:rsid w:val="004346F4"/>
    <w:rsid w:val="0043613B"/>
    <w:rsid w:val="004364E1"/>
    <w:rsid w:val="004371FD"/>
    <w:rsid w:val="00437B55"/>
    <w:rsid w:val="00442CF3"/>
    <w:rsid w:val="00443440"/>
    <w:rsid w:val="00450B3C"/>
    <w:rsid w:val="004511B3"/>
    <w:rsid w:val="00453014"/>
    <w:rsid w:val="004533C8"/>
    <w:rsid w:val="00454197"/>
    <w:rsid w:val="00454256"/>
    <w:rsid w:val="004546FB"/>
    <w:rsid w:val="00456A71"/>
    <w:rsid w:val="00456EF2"/>
    <w:rsid w:val="004602FE"/>
    <w:rsid w:val="00460DCE"/>
    <w:rsid w:val="0046141C"/>
    <w:rsid w:val="00461549"/>
    <w:rsid w:val="00463AD8"/>
    <w:rsid w:val="00464430"/>
    <w:rsid w:val="004651E9"/>
    <w:rsid w:val="00465318"/>
    <w:rsid w:val="004659CC"/>
    <w:rsid w:val="00465BB3"/>
    <w:rsid w:val="00465CAF"/>
    <w:rsid w:val="004671ED"/>
    <w:rsid w:val="004675E6"/>
    <w:rsid w:val="004705ED"/>
    <w:rsid w:val="00473CA0"/>
    <w:rsid w:val="00474874"/>
    <w:rsid w:val="00474AD3"/>
    <w:rsid w:val="00475449"/>
    <w:rsid w:val="004774D1"/>
    <w:rsid w:val="00477DFB"/>
    <w:rsid w:val="004800F4"/>
    <w:rsid w:val="00480484"/>
    <w:rsid w:val="00481DEC"/>
    <w:rsid w:val="004838BD"/>
    <w:rsid w:val="004850C1"/>
    <w:rsid w:val="0048551A"/>
    <w:rsid w:val="004863F8"/>
    <w:rsid w:val="00487555"/>
    <w:rsid w:val="004926E4"/>
    <w:rsid w:val="0049375C"/>
    <w:rsid w:val="00493791"/>
    <w:rsid w:val="004946EA"/>
    <w:rsid w:val="00494793"/>
    <w:rsid w:val="00497AF7"/>
    <w:rsid w:val="00497EB2"/>
    <w:rsid w:val="004A0719"/>
    <w:rsid w:val="004A1C44"/>
    <w:rsid w:val="004A1F69"/>
    <w:rsid w:val="004A2A84"/>
    <w:rsid w:val="004A5A31"/>
    <w:rsid w:val="004A6664"/>
    <w:rsid w:val="004A6728"/>
    <w:rsid w:val="004A68B7"/>
    <w:rsid w:val="004B0F54"/>
    <w:rsid w:val="004B1EDD"/>
    <w:rsid w:val="004B1F47"/>
    <w:rsid w:val="004B2DEF"/>
    <w:rsid w:val="004B3195"/>
    <w:rsid w:val="004B3BF9"/>
    <w:rsid w:val="004B3D19"/>
    <w:rsid w:val="004B3D66"/>
    <w:rsid w:val="004B4425"/>
    <w:rsid w:val="004B4D7B"/>
    <w:rsid w:val="004B53EF"/>
    <w:rsid w:val="004B6779"/>
    <w:rsid w:val="004C06B8"/>
    <w:rsid w:val="004C264E"/>
    <w:rsid w:val="004C2DAA"/>
    <w:rsid w:val="004C437F"/>
    <w:rsid w:val="004C5236"/>
    <w:rsid w:val="004C57F1"/>
    <w:rsid w:val="004D02F7"/>
    <w:rsid w:val="004D11A6"/>
    <w:rsid w:val="004D1C3F"/>
    <w:rsid w:val="004D1C8A"/>
    <w:rsid w:val="004D2A72"/>
    <w:rsid w:val="004D361B"/>
    <w:rsid w:val="004D5B61"/>
    <w:rsid w:val="004D5B69"/>
    <w:rsid w:val="004D63B4"/>
    <w:rsid w:val="004D6535"/>
    <w:rsid w:val="004D68BD"/>
    <w:rsid w:val="004D77B7"/>
    <w:rsid w:val="004E078B"/>
    <w:rsid w:val="004E0CD8"/>
    <w:rsid w:val="004E1ABD"/>
    <w:rsid w:val="004E1D67"/>
    <w:rsid w:val="004E286D"/>
    <w:rsid w:val="004E4C21"/>
    <w:rsid w:val="004E59D4"/>
    <w:rsid w:val="004E5D49"/>
    <w:rsid w:val="004E61F8"/>
    <w:rsid w:val="004E6785"/>
    <w:rsid w:val="004E7D2C"/>
    <w:rsid w:val="004F08E7"/>
    <w:rsid w:val="004F0B5B"/>
    <w:rsid w:val="004F1D06"/>
    <w:rsid w:val="004F327E"/>
    <w:rsid w:val="004F331C"/>
    <w:rsid w:val="004F5FD6"/>
    <w:rsid w:val="004F6CB1"/>
    <w:rsid w:val="00502947"/>
    <w:rsid w:val="00502E12"/>
    <w:rsid w:val="005030B0"/>
    <w:rsid w:val="00503578"/>
    <w:rsid w:val="00503AC2"/>
    <w:rsid w:val="00503C7C"/>
    <w:rsid w:val="00504226"/>
    <w:rsid w:val="0050433A"/>
    <w:rsid w:val="005044BE"/>
    <w:rsid w:val="00504E62"/>
    <w:rsid w:val="00505579"/>
    <w:rsid w:val="005062C3"/>
    <w:rsid w:val="00510190"/>
    <w:rsid w:val="00511BD6"/>
    <w:rsid w:val="00513DA4"/>
    <w:rsid w:val="005146D4"/>
    <w:rsid w:val="005155A8"/>
    <w:rsid w:val="00515F1C"/>
    <w:rsid w:val="0051691D"/>
    <w:rsid w:val="00521381"/>
    <w:rsid w:val="00521638"/>
    <w:rsid w:val="00522BB6"/>
    <w:rsid w:val="00523C2B"/>
    <w:rsid w:val="005247C1"/>
    <w:rsid w:val="00526598"/>
    <w:rsid w:val="00531676"/>
    <w:rsid w:val="00532531"/>
    <w:rsid w:val="005325FA"/>
    <w:rsid w:val="00532C6F"/>
    <w:rsid w:val="00534D23"/>
    <w:rsid w:val="00536F93"/>
    <w:rsid w:val="00540272"/>
    <w:rsid w:val="005419FC"/>
    <w:rsid w:val="00541EC6"/>
    <w:rsid w:val="005431E0"/>
    <w:rsid w:val="005433C8"/>
    <w:rsid w:val="00543D2F"/>
    <w:rsid w:val="0054427D"/>
    <w:rsid w:val="0054433B"/>
    <w:rsid w:val="00546A74"/>
    <w:rsid w:val="00547019"/>
    <w:rsid w:val="005478B4"/>
    <w:rsid w:val="00547AC1"/>
    <w:rsid w:val="00547E5E"/>
    <w:rsid w:val="00551EAA"/>
    <w:rsid w:val="005521DB"/>
    <w:rsid w:val="005523CB"/>
    <w:rsid w:val="00552CD2"/>
    <w:rsid w:val="00553405"/>
    <w:rsid w:val="005542AF"/>
    <w:rsid w:val="0055453E"/>
    <w:rsid w:val="00556179"/>
    <w:rsid w:val="00556A89"/>
    <w:rsid w:val="00556B0C"/>
    <w:rsid w:val="005600E6"/>
    <w:rsid w:val="00560511"/>
    <w:rsid w:val="00560E54"/>
    <w:rsid w:val="00561341"/>
    <w:rsid w:val="00561732"/>
    <w:rsid w:val="00561968"/>
    <w:rsid w:val="00562370"/>
    <w:rsid w:val="00565E7E"/>
    <w:rsid w:val="00570155"/>
    <w:rsid w:val="00572307"/>
    <w:rsid w:val="00572D65"/>
    <w:rsid w:val="00573F72"/>
    <w:rsid w:val="005762B5"/>
    <w:rsid w:val="00576BF8"/>
    <w:rsid w:val="00576E7D"/>
    <w:rsid w:val="0057762A"/>
    <w:rsid w:val="0058018D"/>
    <w:rsid w:val="00582F83"/>
    <w:rsid w:val="00583B33"/>
    <w:rsid w:val="00583D3D"/>
    <w:rsid w:val="00583F3C"/>
    <w:rsid w:val="005848ED"/>
    <w:rsid w:val="00585913"/>
    <w:rsid w:val="0059066D"/>
    <w:rsid w:val="00590C64"/>
    <w:rsid w:val="00592B50"/>
    <w:rsid w:val="00593A5A"/>
    <w:rsid w:val="00594083"/>
    <w:rsid w:val="00594291"/>
    <w:rsid w:val="00595020"/>
    <w:rsid w:val="0059503F"/>
    <w:rsid w:val="005968EB"/>
    <w:rsid w:val="00597BDA"/>
    <w:rsid w:val="00597DDF"/>
    <w:rsid w:val="005A0FFE"/>
    <w:rsid w:val="005A2280"/>
    <w:rsid w:val="005A25F8"/>
    <w:rsid w:val="005A355B"/>
    <w:rsid w:val="005A37E5"/>
    <w:rsid w:val="005A3D07"/>
    <w:rsid w:val="005A3F37"/>
    <w:rsid w:val="005A50AD"/>
    <w:rsid w:val="005A582A"/>
    <w:rsid w:val="005A7F74"/>
    <w:rsid w:val="005B0575"/>
    <w:rsid w:val="005B1151"/>
    <w:rsid w:val="005B1430"/>
    <w:rsid w:val="005B1DDE"/>
    <w:rsid w:val="005B2CC3"/>
    <w:rsid w:val="005B4C06"/>
    <w:rsid w:val="005B53CE"/>
    <w:rsid w:val="005B61E2"/>
    <w:rsid w:val="005B6350"/>
    <w:rsid w:val="005B7095"/>
    <w:rsid w:val="005B7B61"/>
    <w:rsid w:val="005C08C4"/>
    <w:rsid w:val="005C3B7C"/>
    <w:rsid w:val="005C3D64"/>
    <w:rsid w:val="005C4B72"/>
    <w:rsid w:val="005C61CD"/>
    <w:rsid w:val="005C73F6"/>
    <w:rsid w:val="005C7AAA"/>
    <w:rsid w:val="005D06CF"/>
    <w:rsid w:val="005D0FB8"/>
    <w:rsid w:val="005D1B94"/>
    <w:rsid w:val="005D3797"/>
    <w:rsid w:val="005D3E47"/>
    <w:rsid w:val="005D4D3A"/>
    <w:rsid w:val="005D50CE"/>
    <w:rsid w:val="005D6607"/>
    <w:rsid w:val="005D6A6A"/>
    <w:rsid w:val="005D6F0B"/>
    <w:rsid w:val="005D70E9"/>
    <w:rsid w:val="005E0F5B"/>
    <w:rsid w:val="005E14E9"/>
    <w:rsid w:val="005E1655"/>
    <w:rsid w:val="005E185C"/>
    <w:rsid w:val="005E1D3F"/>
    <w:rsid w:val="005E205C"/>
    <w:rsid w:val="005E2784"/>
    <w:rsid w:val="005E2B78"/>
    <w:rsid w:val="005E3413"/>
    <w:rsid w:val="005E3740"/>
    <w:rsid w:val="005E45CE"/>
    <w:rsid w:val="005E52CF"/>
    <w:rsid w:val="005E650A"/>
    <w:rsid w:val="005E6F97"/>
    <w:rsid w:val="005F24FE"/>
    <w:rsid w:val="005F3FED"/>
    <w:rsid w:val="005F4065"/>
    <w:rsid w:val="005F406A"/>
    <w:rsid w:val="005F42A3"/>
    <w:rsid w:val="005F4D07"/>
    <w:rsid w:val="005F4E7C"/>
    <w:rsid w:val="005F4F5A"/>
    <w:rsid w:val="005F52B1"/>
    <w:rsid w:val="005F6258"/>
    <w:rsid w:val="005F6DB4"/>
    <w:rsid w:val="00600ECC"/>
    <w:rsid w:val="00600F7A"/>
    <w:rsid w:val="00602DB2"/>
    <w:rsid w:val="00603011"/>
    <w:rsid w:val="00603E05"/>
    <w:rsid w:val="006045CF"/>
    <w:rsid w:val="00604F21"/>
    <w:rsid w:val="00606DB2"/>
    <w:rsid w:val="00607F8A"/>
    <w:rsid w:val="00610DEA"/>
    <w:rsid w:val="00611B26"/>
    <w:rsid w:val="00614426"/>
    <w:rsid w:val="00620612"/>
    <w:rsid w:val="00620779"/>
    <w:rsid w:val="00620914"/>
    <w:rsid w:val="00621BF0"/>
    <w:rsid w:val="006229CC"/>
    <w:rsid w:val="006252A9"/>
    <w:rsid w:val="00625CCA"/>
    <w:rsid w:val="006274BF"/>
    <w:rsid w:val="006319A7"/>
    <w:rsid w:val="00631BCB"/>
    <w:rsid w:val="0063214A"/>
    <w:rsid w:val="00632C94"/>
    <w:rsid w:val="0063371F"/>
    <w:rsid w:val="00633783"/>
    <w:rsid w:val="00634798"/>
    <w:rsid w:val="006358F0"/>
    <w:rsid w:val="00637B74"/>
    <w:rsid w:val="006426D5"/>
    <w:rsid w:val="0064341F"/>
    <w:rsid w:val="00643D09"/>
    <w:rsid w:val="00646F2F"/>
    <w:rsid w:val="006508B1"/>
    <w:rsid w:val="00652E7D"/>
    <w:rsid w:val="00653058"/>
    <w:rsid w:val="0065324F"/>
    <w:rsid w:val="00653ACB"/>
    <w:rsid w:val="006557CF"/>
    <w:rsid w:val="0065627D"/>
    <w:rsid w:val="00656D4B"/>
    <w:rsid w:val="00657A8D"/>
    <w:rsid w:val="006610FA"/>
    <w:rsid w:val="006618A3"/>
    <w:rsid w:val="00661EB5"/>
    <w:rsid w:val="00661F4E"/>
    <w:rsid w:val="006621D1"/>
    <w:rsid w:val="0066372D"/>
    <w:rsid w:val="00665D1E"/>
    <w:rsid w:val="00666578"/>
    <w:rsid w:val="00671876"/>
    <w:rsid w:val="00671C1C"/>
    <w:rsid w:val="00673B36"/>
    <w:rsid w:val="006740EB"/>
    <w:rsid w:val="00674463"/>
    <w:rsid w:val="00674567"/>
    <w:rsid w:val="0067472A"/>
    <w:rsid w:val="00674D83"/>
    <w:rsid w:val="00676B4A"/>
    <w:rsid w:val="00676F4C"/>
    <w:rsid w:val="006802A9"/>
    <w:rsid w:val="006804CA"/>
    <w:rsid w:val="0068069B"/>
    <w:rsid w:val="00681117"/>
    <w:rsid w:val="00682952"/>
    <w:rsid w:val="00683042"/>
    <w:rsid w:val="006837AD"/>
    <w:rsid w:val="00683B26"/>
    <w:rsid w:val="00684AE9"/>
    <w:rsid w:val="006851A3"/>
    <w:rsid w:val="00685B88"/>
    <w:rsid w:val="00686E11"/>
    <w:rsid w:val="00687A59"/>
    <w:rsid w:val="00690FC4"/>
    <w:rsid w:val="00691E95"/>
    <w:rsid w:val="00692927"/>
    <w:rsid w:val="006931D2"/>
    <w:rsid w:val="0069347D"/>
    <w:rsid w:val="00695AA8"/>
    <w:rsid w:val="00695BFE"/>
    <w:rsid w:val="006961EC"/>
    <w:rsid w:val="0069671E"/>
    <w:rsid w:val="0069675E"/>
    <w:rsid w:val="00697D2E"/>
    <w:rsid w:val="006A0BA8"/>
    <w:rsid w:val="006A2B6B"/>
    <w:rsid w:val="006A2D73"/>
    <w:rsid w:val="006A4575"/>
    <w:rsid w:val="006A4AAF"/>
    <w:rsid w:val="006A61E5"/>
    <w:rsid w:val="006A76F4"/>
    <w:rsid w:val="006B0BF1"/>
    <w:rsid w:val="006B3E7B"/>
    <w:rsid w:val="006B54E0"/>
    <w:rsid w:val="006B6729"/>
    <w:rsid w:val="006B795B"/>
    <w:rsid w:val="006C1271"/>
    <w:rsid w:val="006C1B2B"/>
    <w:rsid w:val="006C23AE"/>
    <w:rsid w:val="006C24C8"/>
    <w:rsid w:val="006C381D"/>
    <w:rsid w:val="006C4339"/>
    <w:rsid w:val="006C7952"/>
    <w:rsid w:val="006D123A"/>
    <w:rsid w:val="006D15C1"/>
    <w:rsid w:val="006D1ADF"/>
    <w:rsid w:val="006D2571"/>
    <w:rsid w:val="006D2AFF"/>
    <w:rsid w:val="006D3B57"/>
    <w:rsid w:val="006D3DA4"/>
    <w:rsid w:val="006D4551"/>
    <w:rsid w:val="006D4EAD"/>
    <w:rsid w:val="006D5A44"/>
    <w:rsid w:val="006D5B0C"/>
    <w:rsid w:val="006D5EEC"/>
    <w:rsid w:val="006D6A7D"/>
    <w:rsid w:val="006D6AD5"/>
    <w:rsid w:val="006D7F7A"/>
    <w:rsid w:val="006E1A16"/>
    <w:rsid w:val="006E1BBA"/>
    <w:rsid w:val="006E1D3A"/>
    <w:rsid w:val="006E2C42"/>
    <w:rsid w:val="006E33DA"/>
    <w:rsid w:val="006E44AC"/>
    <w:rsid w:val="006E5483"/>
    <w:rsid w:val="006E55EB"/>
    <w:rsid w:val="006F0CB1"/>
    <w:rsid w:val="006F1999"/>
    <w:rsid w:val="006F232F"/>
    <w:rsid w:val="006F26FC"/>
    <w:rsid w:val="006F34D3"/>
    <w:rsid w:val="006F3547"/>
    <w:rsid w:val="006F38D6"/>
    <w:rsid w:val="006F41F3"/>
    <w:rsid w:val="006F4D62"/>
    <w:rsid w:val="006F56FD"/>
    <w:rsid w:val="006F60B1"/>
    <w:rsid w:val="006F7FFA"/>
    <w:rsid w:val="007006D4"/>
    <w:rsid w:val="00702D4C"/>
    <w:rsid w:val="00705454"/>
    <w:rsid w:val="00705642"/>
    <w:rsid w:val="00707E60"/>
    <w:rsid w:val="00710113"/>
    <w:rsid w:val="00710462"/>
    <w:rsid w:val="00710991"/>
    <w:rsid w:val="0071152F"/>
    <w:rsid w:val="00711564"/>
    <w:rsid w:val="007123F9"/>
    <w:rsid w:val="00714578"/>
    <w:rsid w:val="007148E3"/>
    <w:rsid w:val="00715060"/>
    <w:rsid w:val="00716207"/>
    <w:rsid w:val="00717823"/>
    <w:rsid w:val="0072024B"/>
    <w:rsid w:val="00720462"/>
    <w:rsid w:val="007207F2"/>
    <w:rsid w:val="00720828"/>
    <w:rsid w:val="007209B1"/>
    <w:rsid w:val="007212C8"/>
    <w:rsid w:val="007224E2"/>
    <w:rsid w:val="0072402E"/>
    <w:rsid w:val="00727C66"/>
    <w:rsid w:val="007320FC"/>
    <w:rsid w:val="00732392"/>
    <w:rsid w:val="00732D64"/>
    <w:rsid w:val="00732EE9"/>
    <w:rsid w:val="00733DF5"/>
    <w:rsid w:val="00734B2A"/>
    <w:rsid w:val="00735BBC"/>
    <w:rsid w:val="007371B4"/>
    <w:rsid w:val="00737CD8"/>
    <w:rsid w:val="00737D1A"/>
    <w:rsid w:val="00741E32"/>
    <w:rsid w:val="00742757"/>
    <w:rsid w:val="0074296D"/>
    <w:rsid w:val="0074380D"/>
    <w:rsid w:val="00745EF7"/>
    <w:rsid w:val="00746A7E"/>
    <w:rsid w:val="00747F8B"/>
    <w:rsid w:val="0075037C"/>
    <w:rsid w:val="007525A9"/>
    <w:rsid w:val="00754D8F"/>
    <w:rsid w:val="007554E8"/>
    <w:rsid w:val="007556AC"/>
    <w:rsid w:val="007556B9"/>
    <w:rsid w:val="007557A7"/>
    <w:rsid w:val="0075639E"/>
    <w:rsid w:val="0075731F"/>
    <w:rsid w:val="00757602"/>
    <w:rsid w:val="00762181"/>
    <w:rsid w:val="00763A70"/>
    <w:rsid w:val="00765087"/>
    <w:rsid w:val="00765658"/>
    <w:rsid w:val="00767BE5"/>
    <w:rsid w:val="00770292"/>
    <w:rsid w:val="00770634"/>
    <w:rsid w:val="00770FDA"/>
    <w:rsid w:val="007731C3"/>
    <w:rsid w:val="0077620E"/>
    <w:rsid w:val="007774B8"/>
    <w:rsid w:val="0078115E"/>
    <w:rsid w:val="00784B46"/>
    <w:rsid w:val="007851F9"/>
    <w:rsid w:val="0078590A"/>
    <w:rsid w:val="00786762"/>
    <w:rsid w:val="00787DF5"/>
    <w:rsid w:val="0079070B"/>
    <w:rsid w:val="00790717"/>
    <w:rsid w:val="00790805"/>
    <w:rsid w:val="00792F3A"/>
    <w:rsid w:val="00793739"/>
    <w:rsid w:val="007A09BA"/>
    <w:rsid w:val="007A0FA7"/>
    <w:rsid w:val="007A235C"/>
    <w:rsid w:val="007A2893"/>
    <w:rsid w:val="007A3F89"/>
    <w:rsid w:val="007A4D40"/>
    <w:rsid w:val="007A67A5"/>
    <w:rsid w:val="007A6ED3"/>
    <w:rsid w:val="007A7615"/>
    <w:rsid w:val="007A7C71"/>
    <w:rsid w:val="007B0A8F"/>
    <w:rsid w:val="007B144C"/>
    <w:rsid w:val="007B3C1E"/>
    <w:rsid w:val="007B5287"/>
    <w:rsid w:val="007B5A2C"/>
    <w:rsid w:val="007B6259"/>
    <w:rsid w:val="007C7230"/>
    <w:rsid w:val="007C77C5"/>
    <w:rsid w:val="007D0B91"/>
    <w:rsid w:val="007D262B"/>
    <w:rsid w:val="007D2FB2"/>
    <w:rsid w:val="007D4963"/>
    <w:rsid w:val="007D5309"/>
    <w:rsid w:val="007D5684"/>
    <w:rsid w:val="007D6FE7"/>
    <w:rsid w:val="007D7219"/>
    <w:rsid w:val="007D79CF"/>
    <w:rsid w:val="007D7CC1"/>
    <w:rsid w:val="007E13D0"/>
    <w:rsid w:val="007E296B"/>
    <w:rsid w:val="007E4389"/>
    <w:rsid w:val="007E5FF3"/>
    <w:rsid w:val="007E665D"/>
    <w:rsid w:val="007E7DDF"/>
    <w:rsid w:val="007F0878"/>
    <w:rsid w:val="007F1797"/>
    <w:rsid w:val="007F307C"/>
    <w:rsid w:val="007F3BE7"/>
    <w:rsid w:val="007F3E12"/>
    <w:rsid w:val="007F4C88"/>
    <w:rsid w:val="007F4D02"/>
    <w:rsid w:val="007F50AC"/>
    <w:rsid w:val="007F5168"/>
    <w:rsid w:val="007F697E"/>
    <w:rsid w:val="007F7A33"/>
    <w:rsid w:val="00800E1E"/>
    <w:rsid w:val="00801FDD"/>
    <w:rsid w:val="00802FF8"/>
    <w:rsid w:val="00803AFC"/>
    <w:rsid w:val="008040F6"/>
    <w:rsid w:val="008053D3"/>
    <w:rsid w:val="008066D5"/>
    <w:rsid w:val="0080690D"/>
    <w:rsid w:val="008073F7"/>
    <w:rsid w:val="00810124"/>
    <w:rsid w:val="00810A40"/>
    <w:rsid w:val="008124B7"/>
    <w:rsid w:val="0081291F"/>
    <w:rsid w:val="00813C0C"/>
    <w:rsid w:val="00814DFF"/>
    <w:rsid w:val="00816D59"/>
    <w:rsid w:val="008173BD"/>
    <w:rsid w:val="00817B91"/>
    <w:rsid w:val="00820BA2"/>
    <w:rsid w:val="00823516"/>
    <w:rsid w:val="00823EC1"/>
    <w:rsid w:val="00830100"/>
    <w:rsid w:val="00830250"/>
    <w:rsid w:val="00830491"/>
    <w:rsid w:val="00830735"/>
    <w:rsid w:val="0083143F"/>
    <w:rsid w:val="0083199D"/>
    <w:rsid w:val="00832503"/>
    <w:rsid w:val="00832A52"/>
    <w:rsid w:val="00833E91"/>
    <w:rsid w:val="00834712"/>
    <w:rsid w:val="00837431"/>
    <w:rsid w:val="008409FD"/>
    <w:rsid w:val="00842689"/>
    <w:rsid w:val="00842D11"/>
    <w:rsid w:val="008437A0"/>
    <w:rsid w:val="00844250"/>
    <w:rsid w:val="008465CB"/>
    <w:rsid w:val="008468CD"/>
    <w:rsid w:val="00846BF2"/>
    <w:rsid w:val="00850665"/>
    <w:rsid w:val="00850F5A"/>
    <w:rsid w:val="008512BF"/>
    <w:rsid w:val="00853D03"/>
    <w:rsid w:val="00855EA4"/>
    <w:rsid w:val="0085771A"/>
    <w:rsid w:val="00857F41"/>
    <w:rsid w:val="008601D4"/>
    <w:rsid w:val="008613C8"/>
    <w:rsid w:val="00861432"/>
    <w:rsid w:val="00862D00"/>
    <w:rsid w:val="0086313E"/>
    <w:rsid w:val="00863885"/>
    <w:rsid w:val="00863C68"/>
    <w:rsid w:val="00864252"/>
    <w:rsid w:val="00865514"/>
    <w:rsid w:val="008655F5"/>
    <w:rsid w:val="0086611A"/>
    <w:rsid w:val="00866F92"/>
    <w:rsid w:val="0086737F"/>
    <w:rsid w:val="00867814"/>
    <w:rsid w:val="008700E5"/>
    <w:rsid w:val="008734C6"/>
    <w:rsid w:val="008739D6"/>
    <w:rsid w:val="00873E94"/>
    <w:rsid w:val="00875235"/>
    <w:rsid w:val="00875436"/>
    <w:rsid w:val="008764FC"/>
    <w:rsid w:val="00876717"/>
    <w:rsid w:val="00876D66"/>
    <w:rsid w:val="00880EE2"/>
    <w:rsid w:val="008810E7"/>
    <w:rsid w:val="00881716"/>
    <w:rsid w:val="008819C0"/>
    <w:rsid w:val="0088596B"/>
    <w:rsid w:val="00887A31"/>
    <w:rsid w:val="00890FD3"/>
    <w:rsid w:val="008910C0"/>
    <w:rsid w:val="0089111B"/>
    <w:rsid w:val="00891F50"/>
    <w:rsid w:val="00893135"/>
    <w:rsid w:val="00893F50"/>
    <w:rsid w:val="00894982"/>
    <w:rsid w:val="00895AA7"/>
    <w:rsid w:val="00896834"/>
    <w:rsid w:val="00897F07"/>
    <w:rsid w:val="008A19BB"/>
    <w:rsid w:val="008A2B29"/>
    <w:rsid w:val="008A2F9F"/>
    <w:rsid w:val="008A513B"/>
    <w:rsid w:val="008A52EF"/>
    <w:rsid w:val="008B0F71"/>
    <w:rsid w:val="008B3F3C"/>
    <w:rsid w:val="008B4238"/>
    <w:rsid w:val="008B46DC"/>
    <w:rsid w:val="008B61C8"/>
    <w:rsid w:val="008B673A"/>
    <w:rsid w:val="008B6C9A"/>
    <w:rsid w:val="008C03F2"/>
    <w:rsid w:val="008C0837"/>
    <w:rsid w:val="008C0AD9"/>
    <w:rsid w:val="008C1DE3"/>
    <w:rsid w:val="008C2D63"/>
    <w:rsid w:val="008C3828"/>
    <w:rsid w:val="008C6F6F"/>
    <w:rsid w:val="008C7EC4"/>
    <w:rsid w:val="008D1622"/>
    <w:rsid w:val="008D627D"/>
    <w:rsid w:val="008D6AB2"/>
    <w:rsid w:val="008D6B18"/>
    <w:rsid w:val="008E0DCB"/>
    <w:rsid w:val="008E29B9"/>
    <w:rsid w:val="008E33E9"/>
    <w:rsid w:val="008E787C"/>
    <w:rsid w:val="008F0ECD"/>
    <w:rsid w:val="008F106F"/>
    <w:rsid w:val="008F1B76"/>
    <w:rsid w:val="008F2334"/>
    <w:rsid w:val="008F67E0"/>
    <w:rsid w:val="008F70D9"/>
    <w:rsid w:val="00901C7A"/>
    <w:rsid w:val="0090412B"/>
    <w:rsid w:val="00904A9B"/>
    <w:rsid w:val="00904C56"/>
    <w:rsid w:val="00905960"/>
    <w:rsid w:val="00906258"/>
    <w:rsid w:val="00911FD4"/>
    <w:rsid w:val="00912087"/>
    <w:rsid w:val="009131DF"/>
    <w:rsid w:val="00914891"/>
    <w:rsid w:val="00915AA7"/>
    <w:rsid w:val="00917167"/>
    <w:rsid w:val="00917A47"/>
    <w:rsid w:val="00920192"/>
    <w:rsid w:val="00921CF0"/>
    <w:rsid w:val="00921F96"/>
    <w:rsid w:val="00922A7E"/>
    <w:rsid w:val="00922ACB"/>
    <w:rsid w:val="009233C4"/>
    <w:rsid w:val="009234ED"/>
    <w:rsid w:val="00923678"/>
    <w:rsid w:val="00923E85"/>
    <w:rsid w:val="00924436"/>
    <w:rsid w:val="009248F2"/>
    <w:rsid w:val="0092491A"/>
    <w:rsid w:val="00926F94"/>
    <w:rsid w:val="00927213"/>
    <w:rsid w:val="00930722"/>
    <w:rsid w:val="0093188B"/>
    <w:rsid w:val="00931AB1"/>
    <w:rsid w:val="00932AB2"/>
    <w:rsid w:val="00933496"/>
    <w:rsid w:val="0093369B"/>
    <w:rsid w:val="00933EF0"/>
    <w:rsid w:val="0093617E"/>
    <w:rsid w:val="009371B6"/>
    <w:rsid w:val="0093739A"/>
    <w:rsid w:val="00941D99"/>
    <w:rsid w:val="009440C2"/>
    <w:rsid w:val="0094749D"/>
    <w:rsid w:val="009478A4"/>
    <w:rsid w:val="00947B66"/>
    <w:rsid w:val="00950B72"/>
    <w:rsid w:val="00950C3E"/>
    <w:rsid w:val="009516A7"/>
    <w:rsid w:val="00952D39"/>
    <w:rsid w:val="009549DB"/>
    <w:rsid w:val="00954BA0"/>
    <w:rsid w:val="00954DA7"/>
    <w:rsid w:val="00955569"/>
    <w:rsid w:val="00955ABE"/>
    <w:rsid w:val="00956D83"/>
    <w:rsid w:val="00957E2E"/>
    <w:rsid w:val="009633E1"/>
    <w:rsid w:val="00963C03"/>
    <w:rsid w:val="0096528E"/>
    <w:rsid w:val="00965365"/>
    <w:rsid w:val="00965728"/>
    <w:rsid w:val="0096647C"/>
    <w:rsid w:val="00967485"/>
    <w:rsid w:val="00967F4F"/>
    <w:rsid w:val="009714D5"/>
    <w:rsid w:val="00971515"/>
    <w:rsid w:val="009726A6"/>
    <w:rsid w:val="00973369"/>
    <w:rsid w:val="0097527A"/>
    <w:rsid w:val="009763DB"/>
    <w:rsid w:val="00976A54"/>
    <w:rsid w:val="00976DA5"/>
    <w:rsid w:val="00977244"/>
    <w:rsid w:val="009777A1"/>
    <w:rsid w:val="00980237"/>
    <w:rsid w:val="00980D21"/>
    <w:rsid w:val="009811DF"/>
    <w:rsid w:val="00982E89"/>
    <w:rsid w:val="00983E1E"/>
    <w:rsid w:val="0098438D"/>
    <w:rsid w:val="00984851"/>
    <w:rsid w:val="00984DFB"/>
    <w:rsid w:val="009866BB"/>
    <w:rsid w:val="00986CB1"/>
    <w:rsid w:val="009874C1"/>
    <w:rsid w:val="00987F57"/>
    <w:rsid w:val="00993707"/>
    <w:rsid w:val="0099402C"/>
    <w:rsid w:val="0099584F"/>
    <w:rsid w:val="00995EE9"/>
    <w:rsid w:val="00997A9F"/>
    <w:rsid w:val="009A07DF"/>
    <w:rsid w:val="009A1E28"/>
    <w:rsid w:val="009A2268"/>
    <w:rsid w:val="009A457A"/>
    <w:rsid w:val="009A4FB0"/>
    <w:rsid w:val="009A5147"/>
    <w:rsid w:val="009A69AE"/>
    <w:rsid w:val="009A7330"/>
    <w:rsid w:val="009A7550"/>
    <w:rsid w:val="009B17E0"/>
    <w:rsid w:val="009B313F"/>
    <w:rsid w:val="009B3C33"/>
    <w:rsid w:val="009B748C"/>
    <w:rsid w:val="009C190D"/>
    <w:rsid w:val="009C267F"/>
    <w:rsid w:val="009C2BC4"/>
    <w:rsid w:val="009C342A"/>
    <w:rsid w:val="009C4197"/>
    <w:rsid w:val="009C5E72"/>
    <w:rsid w:val="009D0F4B"/>
    <w:rsid w:val="009D109A"/>
    <w:rsid w:val="009D1EA1"/>
    <w:rsid w:val="009D2308"/>
    <w:rsid w:val="009D2672"/>
    <w:rsid w:val="009D33A6"/>
    <w:rsid w:val="009D412C"/>
    <w:rsid w:val="009D560F"/>
    <w:rsid w:val="009D6B2A"/>
    <w:rsid w:val="009D7005"/>
    <w:rsid w:val="009D70F6"/>
    <w:rsid w:val="009D70F8"/>
    <w:rsid w:val="009E0E5C"/>
    <w:rsid w:val="009E1D05"/>
    <w:rsid w:val="009E1E72"/>
    <w:rsid w:val="009E36A5"/>
    <w:rsid w:val="009E37F2"/>
    <w:rsid w:val="009E4A11"/>
    <w:rsid w:val="009E4B81"/>
    <w:rsid w:val="009E5A39"/>
    <w:rsid w:val="009E6223"/>
    <w:rsid w:val="009E647A"/>
    <w:rsid w:val="009E759F"/>
    <w:rsid w:val="009F001D"/>
    <w:rsid w:val="009F0879"/>
    <w:rsid w:val="009F0EE8"/>
    <w:rsid w:val="009F239F"/>
    <w:rsid w:val="009F29C7"/>
    <w:rsid w:val="009F36CE"/>
    <w:rsid w:val="009F3BF3"/>
    <w:rsid w:val="009F3D38"/>
    <w:rsid w:val="009F40E0"/>
    <w:rsid w:val="009F4923"/>
    <w:rsid w:val="009F4D6A"/>
    <w:rsid w:val="009F5FF2"/>
    <w:rsid w:val="009F6D16"/>
    <w:rsid w:val="009F6E22"/>
    <w:rsid w:val="00A00612"/>
    <w:rsid w:val="00A00C75"/>
    <w:rsid w:val="00A00FBE"/>
    <w:rsid w:val="00A01238"/>
    <w:rsid w:val="00A03290"/>
    <w:rsid w:val="00A03965"/>
    <w:rsid w:val="00A03A72"/>
    <w:rsid w:val="00A04586"/>
    <w:rsid w:val="00A04D49"/>
    <w:rsid w:val="00A05A54"/>
    <w:rsid w:val="00A07325"/>
    <w:rsid w:val="00A110F5"/>
    <w:rsid w:val="00A11AAE"/>
    <w:rsid w:val="00A1329C"/>
    <w:rsid w:val="00A13BF8"/>
    <w:rsid w:val="00A14267"/>
    <w:rsid w:val="00A15771"/>
    <w:rsid w:val="00A15A05"/>
    <w:rsid w:val="00A15E2B"/>
    <w:rsid w:val="00A16122"/>
    <w:rsid w:val="00A16889"/>
    <w:rsid w:val="00A17BEB"/>
    <w:rsid w:val="00A20599"/>
    <w:rsid w:val="00A210B3"/>
    <w:rsid w:val="00A222C4"/>
    <w:rsid w:val="00A22C70"/>
    <w:rsid w:val="00A23BBE"/>
    <w:rsid w:val="00A2422F"/>
    <w:rsid w:val="00A25668"/>
    <w:rsid w:val="00A26B03"/>
    <w:rsid w:val="00A30205"/>
    <w:rsid w:val="00A314C5"/>
    <w:rsid w:val="00A34252"/>
    <w:rsid w:val="00A35D96"/>
    <w:rsid w:val="00A3639E"/>
    <w:rsid w:val="00A36816"/>
    <w:rsid w:val="00A37955"/>
    <w:rsid w:val="00A37999"/>
    <w:rsid w:val="00A37D6F"/>
    <w:rsid w:val="00A40F1E"/>
    <w:rsid w:val="00A43244"/>
    <w:rsid w:val="00A45796"/>
    <w:rsid w:val="00A45E24"/>
    <w:rsid w:val="00A50F20"/>
    <w:rsid w:val="00A51CDB"/>
    <w:rsid w:val="00A53425"/>
    <w:rsid w:val="00A5381F"/>
    <w:rsid w:val="00A562C7"/>
    <w:rsid w:val="00A566B4"/>
    <w:rsid w:val="00A567A5"/>
    <w:rsid w:val="00A56C78"/>
    <w:rsid w:val="00A56CE7"/>
    <w:rsid w:val="00A56D5C"/>
    <w:rsid w:val="00A56E2E"/>
    <w:rsid w:val="00A5734F"/>
    <w:rsid w:val="00A57AB4"/>
    <w:rsid w:val="00A57E34"/>
    <w:rsid w:val="00A60397"/>
    <w:rsid w:val="00A61A40"/>
    <w:rsid w:val="00A61E34"/>
    <w:rsid w:val="00A62D09"/>
    <w:rsid w:val="00A6345B"/>
    <w:rsid w:val="00A64EFD"/>
    <w:rsid w:val="00A6520C"/>
    <w:rsid w:val="00A65BA5"/>
    <w:rsid w:val="00A66361"/>
    <w:rsid w:val="00A66B1D"/>
    <w:rsid w:val="00A6728E"/>
    <w:rsid w:val="00A678C7"/>
    <w:rsid w:val="00A7055A"/>
    <w:rsid w:val="00A714DA"/>
    <w:rsid w:val="00A71F4B"/>
    <w:rsid w:val="00A725E1"/>
    <w:rsid w:val="00A73E99"/>
    <w:rsid w:val="00A74E62"/>
    <w:rsid w:val="00A76D0F"/>
    <w:rsid w:val="00A770DD"/>
    <w:rsid w:val="00A80BD9"/>
    <w:rsid w:val="00A81067"/>
    <w:rsid w:val="00A842E5"/>
    <w:rsid w:val="00A85245"/>
    <w:rsid w:val="00A85495"/>
    <w:rsid w:val="00A855B8"/>
    <w:rsid w:val="00A8657E"/>
    <w:rsid w:val="00A86764"/>
    <w:rsid w:val="00A86F86"/>
    <w:rsid w:val="00A90EBA"/>
    <w:rsid w:val="00A91574"/>
    <w:rsid w:val="00A92EC7"/>
    <w:rsid w:val="00A93154"/>
    <w:rsid w:val="00A9776B"/>
    <w:rsid w:val="00AA1A17"/>
    <w:rsid w:val="00AA29FB"/>
    <w:rsid w:val="00AA3932"/>
    <w:rsid w:val="00AA4676"/>
    <w:rsid w:val="00AA52FF"/>
    <w:rsid w:val="00AA7803"/>
    <w:rsid w:val="00AA7F8A"/>
    <w:rsid w:val="00AB0B68"/>
    <w:rsid w:val="00AB4D8E"/>
    <w:rsid w:val="00AB6EB5"/>
    <w:rsid w:val="00AB758C"/>
    <w:rsid w:val="00AC2053"/>
    <w:rsid w:val="00AC33AB"/>
    <w:rsid w:val="00AC3C95"/>
    <w:rsid w:val="00AC48BA"/>
    <w:rsid w:val="00AC65E0"/>
    <w:rsid w:val="00AC7378"/>
    <w:rsid w:val="00AC7511"/>
    <w:rsid w:val="00AC7A83"/>
    <w:rsid w:val="00AD06F7"/>
    <w:rsid w:val="00AD0EC4"/>
    <w:rsid w:val="00AD114B"/>
    <w:rsid w:val="00AD17E1"/>
    <w:rsid w:val="00AD59AB"/>
    <w:rsid w:val="00AD5C69"/>
    <w:rsid w:val="00AD6785"/>
    <w:rsid w:val="00AD6A8C"/>
    <w:rsid w:val="00AE148A"/>
    <w:rsid w:val="00AE28E4"/>
    <w:rsid w:val="00AE38EA"/>
    <w:rsid w:val="00AE4AFC"/>
    <w:rsid w:val="00AE5CFA"/>
    <w:rsid w:val="00AE5E1F"/>
    <w:rsid w:val="00AF0D5C"/>
    <w:rsid w:val="00AF0DAC"/>
    <w:rsid w:val="00AF0EA3"/>
    <w:rsid w:val="00AF1668"/>
    <w:rsid w:val="00AF35FB"/>
    <w:rsid w:val="00AF707E"/>
    <w:rsid w:val="00AF7F10"/>
    <w:rsid w:val="00AF7FA4"/>
    <w:rsid w:val="00B00766"/>
    <w:rsid w:val="00B01482"/>
    <w:rsid w:val="00B017D0"/>
    <w:rsid w:val="00B01CA0"/>
    <w:rsid w:val="00B02480"/>
    <w:rsid w:val="00B02576"/>
    <w:rsid w:val="00B03535"/>
    <w:rsid w:val="00B03A83"/>
    <w:rsid w:val="00B045F3"/>
    <w:rsid w:val="00B04678"/>
    <w:rsid w:val="00B04F07"/>
    <w:rsid w:val="00B0559C"/>
    <w:rsid w:val="00B055B9"/>
    <w:rsid w:val="00B05FB1"/>
    <w:rsid w:val="00B06737"/>
    <w:rsid w:val="00B075AF"/>
    <w:rsid w:val="00B10615"/>
    <w:rsid w:val="00B10EF2"/>
    <w:rsid w:val="00B1226C"/>
    <w:rsid w:val="00B1310A"/>
    <w:rsid w:val="00B13994"/>
    <w:rsid w:val="00B13B61"/>
    <w:rsid w:val="00B1457C"/>
    <w:rsid w:val="00B15B06"/>
    <w:rsid w:val="00B15BE7"/>
    <w:rsid w:val="00B160D1"/>
    <w:rsid w:val="00B172CD"/>
    <w:rsid w:val="00B21930"/>
    <w:rsid w:val="00B21F02"/>
    <w:rsid w:val="00B2321B"/>
    <w:rsid w:val="00B2421D"/>
    <w:rsid w:val="00B24B36"/>
    <w:rsid w:val="00B24CA9"/>
    <w:rsid w:val="00B260CC"/>
    <w:rsid w:val="00B26233"/>
    <w:rsid w:val="00B26A1B"/>
    <w:rsid w:val="00B30508"/>
    <w:rsid w:val="00B31D39"/>
    <w:rsid w:val="00B3232B"/>
    <w:rsid w:val="00B32874"/>
    <w:rsid w:val="00B35D09"/>
    <w:rsid w:val="00B3654B"/>
    <w:rsid w:val="00B3683E"/>
    <w:rsid w:val="00B36AB7"/>
    <w:rsid w:val="00B37C8B"/>
    <w:rsid w:val="00B40E50"/>
    <w:rsid w:val="00B41C45"/>
    <w:rsid w:val="00B42318"/>
    <w:rsid w:val="00B437F8"/>
    <w:rsid w:val="00B43BB3"/>
    <w:rsid w:val="00B4530D"/>
    <w:rsid w:val="00B478B6"/>
    <w:rsid w:val="00B55280"/>
    <w:rsid w:val="00B57B97"/>
    <w:rsid w:val="00B61145"/>
    <w:rsid w:val="00B61787"/>
    <w:rsid w:val="00B62212"/>
    <w:rsid w:val="00B62B60"/>
    <w:rsid w:val="00B63F6F"/>
    <w:rsid w:val="00B641CE"/>
    <w:rsid w:val="00B654B9"/>
    <w:rsid w:val="00B65C1F"/>
    <w:rsid w:val="00B67F5B"/>
    <w:rsid w:val="00B70FAE"/>
    <w:rsid w:val="00B75408"/>
    <w:rsid w:val="00B756AC"/>
    <w:rsid w:val="00B7789A"/>
    <w:rsid w:val="00B81101"/>
    <w:rsid w:val="00B81E66"/>
    <w:rsid w:val="00B82023"/>
    <w:rsid w:val="00B831AB"/>
    <w:rsid w:val="00B842D8"/>
    <w:rsid w:val="00B85C7B"/>
    <w:rsid w:val="00B864A2"/>
    <w:rsid w:val="00B91F01"/>
    <w:rsid w:val="00B92579"/>
    <w:rsid w:val="00B9266D"/>
    <w:rsid w:val="00B931B3"/>
    <w:rsid w:val="00B95616"/>
    <w:rsid w:val="00B95FE0"/>
    <w:rsid w:val="00B962B6"/>
    <w:rsid w:val="00B97DEA"/>
    <w:rsid w:val="00BA0B2F"/>
    <w:rsid w:val="00BA104B"/>
    <w:rsid w:val="00BA213F"/>
    <w:rsid w:val="00BA385E"/>
    <w:rsid w:val="00BA438B"/>
    <w:rsid w:val="00BA665D"/>
    <w:rsid w:val="00BB0C35"/>
    <w:rsid w:val="00BB0D58"/>
    <w:rsid w:val="00BB1B75"/>
    <w:rsid w:val="00BB2438"/>
    <w:rsid w:val="00BB4293"/>
    <w:rsid w:val="00BB59DE"/>
    <w:rsid w:val="00BB5B94"/>
    <w:rsid w:val="00BB614C"/>
    <w:rsid w:val="00BC04A9"/>
    <w:rsid w:val="00BC0875"/>
    <w:rsid w:val="00BC1FA4"/>
    <w:rsid w:val="00BC2613"/>
    <w:rsid w:val="00BC3925"/>
    <w:rsid w:val="00BC3FAA"/>
    <w:rsid w:val="00BC4C33"/>
    <w:rsid w:val="00BC511F"/>
    <w:rsid w:val="00BC6167"/>
    <w:rsid w:val="00BC6408"/>
    <w:rsid w:val="00BD01AA"/>
    <w:rsid w:val="00BD100F"/>
    <w:rsid w:val="00BD1B9C"/>
    <w:rsid w:val="00BD276A"/>
    <w:rsid w:val="00BD4AA9"/>
    <w:rsid w:val="00BD538C"/>
    <w:rsid w:val="00BD6759"/>
    <w:rsid w:val="00BD6AE0"/>
    <w:rsid w:val="00BD762E"/>
    <w:rsid w:val="00BE0910"/>
    <w:rsid w:val="00BE23DD"/>
    <w:rsid w:val="00BE2661"/>
    <w:rsid w:val="00BE2B9E"/>
    <w:rsid w:val="00BE38FA"/>
    <w:rsid w:val="00BE43E9"/>
    <w:rsid w:val="00BE5246"/>
    <w:rsid w:val="00BE5D94"/>
    <w:rsid w:val="00BE65ED"/>
    <w:rsid w:val="00BE66E6"/>
    <w:rsid w:val="00BE6D77"/>
    <w:rsid w:val="00BE748C"/>
    <w:rsid w:val="00BF0D3F"/>
    <w:rsid w:val="00BF1B99"/>
    <w:rsid w:val="00BF1E83"/>
    <w:rsid w:val="00BF3F22"/>
    <w:rsid w:val="00BF40C3"/>
    <w:rsid w:val="00BF565F"/>
    <w:rsid w:val="00BF5950"/>
    <w:rsid w:val="00BF5980"/>
    <w:rsid w:val="00BF5C3B"/>
    <w:rsid w:val="00BF6188"/>
    <w:rsid w:val="00BF79C5"/>
    <w:rsid w:val="00C003E1"/>
    <w:rsid w:val="00C00708"/>
    <w:rsid w:val="00C00D5B"/>
    <w:rsid w:val="00C03A09"/>
    <w:rsid w:val="00C03D2A"/>
    <w:rsid w:val="00C062D4"/>
    <w:rsid w:val="00C06D97"/>
    <w:rsid w:val="00C102F4"/>
    <w:rsid w:val="00C1118A"/>
    <w:rsid w:val="00C116C0"/>
    <w:rsid w:val="00C11B50"/>
    <w:rsid w:val="00C13815"/>
    <w:rsid w:val="00C13F11"/>
    <w:rsid w:val="00C14073"/>
    <w:rsid w:val="00C15809"/>
    <w:rsid w:val="00C1597C"/>
    <w:rsid w:val="00C164D0"/>
    <w:rsid w:val="00C1797F"/>
    <w:rsid w:val="00C21888"/>
    <w:rsid w:val="00C2303F"/>
    <w:rsid w:val="00C242E6"/>
    <w:rsid w:val="00C24897"/>
    <w:rsid w:val="00C26543"/>
    <w:rsid w:val="00C278FB"/>
    <w:rsid w:val="00C30900"/>
    <w:rsid w:val="00C30ADC"/>
    <w:rsid w:val="00C31E60"/>
    <w:rsid w:val="00C31F56"/>
    <w:rsid w:val="00C3294D"/>
    <w:rsid w:val="00C32F57"/>
    <w:rsid w:val="00C351BF"/>
    <w:rsid w:val="00C354C0"/>
    <w:rsid w:val="00C35C03"/>
    <w:rsid w:val="00C35D05"/>
    <w:rsid w:val="00C35D0F"/>
    <w:rsid w:val="00C35ED7"/>
    <w:rsid w:val="00C3778E"/>
    <w:rsid w:val="00C41224"/>
    <w:rsid w:val="00C41401"/>
    <w:rsid w:val="00C416CB"/>
    <w:rsid w:val="00C4231F"/>
    <w:rsid w:val="00C43A8A"/>
    <w:rsid w:val="00C44DA4"/>
    <w:rsid w:val="00C456F9"/>
    <w:rsid w:val="00C50ABB"/>
    <w:rsid w:val="00C50C07"/>
    <w:rsid w:val="00C526A5"/>
    <w:rsid w:val="00C53C08"/>
    <w:rsid w:val="00C53C73"/>
    <w:rsid w:val="00C540A1"/>
    <w:rsid w:val="00C55721"/>
    <w:rsid w:val="00C56022"/>
    <w:rsid w:val="00C600F7"/>
    <w:rsid w:val="00C60D50"/>
    <w:rsid w:val="00C6176B"/>
    <w:rsid w:val="00C63641"/>
    <w:rsid w:val="00C63D08"/>
    <w:rsid w:val="00C655F7"/>
    <w:rsid w:val="00C65D88"/>
    <w:rsid w:val="00C65E7F"/>
    <w:rsid w:val="00C671B5"/>
    <w:rsid w:val="00C6739C"/>
    <w:rsid w:val="00C72DD3"/>
    <w:rsid w:val="00C72E67"/>
    <w:rsid w:val="00C73170"/>
    <w:rsid w:val="00C737E2"/>
    <w:rsid w:val="00C74ED3"/>
    <w:rsid w:val="00C74F2E"/>
    <w:rsid w:val="00C7540F"/>
    <w:rsid w:val="00C76B95"/>
    <w:rsid w:val="00C80937"/>
    <w:rsid w:val="00C82BD1"/>
    <w:rsid w:val="00C8330A"/>
    <w:rsid w:val="00C84DDA"/>
    <w:rsid w:val="00C84E36"/>
    <w:rsid w:val="00C8551B"/>
    <w:rsid w:val="00C87720"/>
    <w:rsid w:val="00C90205"/>
    <w:rsid w:val="00C90BD2"/>
    <w:rsid w:val="00C91C19"/>
    <w:rsid w:val="00C91CE3"/>
    <w:rsid w:val="00C91F02"/>
    <w:rsid w:val="00C9256A"/>
    <w:rsid w:val="00C93307"/>
    <w:rsid w:val="00C94C4F"/>
    <w:rsid w:val="00C964DE"/>
    <w:rsid w:val="00C971C0"/>
    <w:rsid w:val="00CA0522"/>
    <w:rsid w:val="00CA0A3C"/>
    <w:rsid w:val="00CA2E75"/>
    <w:rsid w:val="00CA351A"/>
    <w:rsid w:val="00CA37F9"/>
    <w:rsid w:val="00CA46CE"/>
    <w:rsid w:val="00CA7812"/>
    <w:rsid w:val="00CB0857"/>
    <w:rsid w:val="00CB32D7"/>
    <w:rsid w:val="00CB685D"/>
    <w:rsid w:val="00CB7EE4"/>
    <w:rsid w:val="00CC1220"/>
    <w:rsid w:val="00CC1B65"/>
    <w:rsid w:val="00CC2885"/>
    <w:rsid w:val="00CC3445"/>
    <w:rsid w:val="00CC35C5"/>
    <w:rsid w:val="00CC4EBC"/>
    <w:rsid w:val="00CC7943"/>
    <w:rsid w:val="00CD1F98"/>
    <w:rsid w:val="00CD2024"/>
    <w:rsid w:val="00CD33EC"/>
    <w:rsid w:val="00CD3895"/>
    <w:rsid w:val="00CD3B20"/>
    <w:rsid w:val="00CD3B2E"/>
    <w:rsid w:val="00CD5AEA"/>
    <w:rsid w:val="00CD6ACD"/>
    <w:rsid w:val="00CE1346"/>
    <w:rsid w:val="00CE29AD"/>
    <w:rsid w:val="00CE3081"/>
    <w:rsid w:val="00CE326D"/>
    <w:rsid w:val="00CE3555"/>
    <w:rsid w:val="00CE47BB"/>
    <w:rsid w:val="00CE5E0A"/>
    <w:rsid w:val="00CE6165"/>
    <w:rsid w:val="00CE643E"/>
    <w:rsid w:val="00CE67DA"/>
    <w:rsid w:val="00CF4BB3"/>
    <w:rsid w:val="00CF4FEB"/>
    <w:rsid w:val="00CF6E85"/>
    <w:rsid w:val="00CF70BD"/>
    <w:rsid w:val="00D010D3"/>
    <w:rsid w:val="00D03188"/>
    <w:rsid w:val="00D03552"/>
    <w:rsid w:val="00D04228"/>
    <w:rsid w:val="00D04FEE"/>
    <w:rsid w:val="00D058CC"/>
    <w:rsid w:val="00D124AD"/>
    <w:rsid w:val="00D13617"/>
    <w:rsid w:val="00D1509C"/>
    <w:rsid w:val="00D161B4"/>
    <w:rsid w:val="00D1693C"/>
    <w:rsid w:val="00D177D7"/>
    <w:rsid w:val="00D2057F"/>
    <w:rsid w:val="00D20682"/>
    <w:rsid w:val="00D2069C"/>
    <w:rsid w:val="00D21A88"/>
    <w:rsid w:val="00D224CB"/>
    <w:rsid w:val="00D234AD"/>
    <w:rsid w:val="00D25638"/>
    <w:rsid w:val="00D27AF8"/>
    <w:rsid w:val="00D27ECA"/>
    <w:rsid w:val="00D30DAB"/>
    <w:rsid w:val="00D314CD"/>
    <w:rsid w:val="00D31553"/>
    <w:rsid w:val="00D3226F"/>
    <w:rsid w:val="00D3343F"/>
    <w:rsid w:val="00D33A7C"/>
    <w:rsid w:val="00D353AC"/>
    <w:rsid w:val="00D37422"/>
    <w:rsid w:val="00D40C5E"/>
    <w:rsid w:val="00D41230"/>
    <w:rsid w:val="00D41340"/>
    <w:rsid w:val="00D418E1"/>
    <w:rsid w:val="00D4479F"/>
    <w:rsid w:val="00D45906"/>
    <w:rsid w:val="00D47320"/>
    <w:rsid w:val="00D47EA1"/>
    <w:rsid w:val="00D50734"/>
    <w:rsid w:val="00D50BC9"/>
    <w:rsid w:val="00D512EA"/>
    <w:rsid w:val="00D514CD"/>
    <w:rsid w:val="00D52F23"/>
    <w:rsid w:val="00D5463E"/>
    <w:rsid w:val="00D5584C"/>
    <w:rsid w:val="00D55F15"/>
    <w:rsid w:val="00D614F8"/>
    <w:rsid w:val="00D62041"/>
    <w:rsid w:val="00D6360D"/>
    <w:rsid w:val="00D63D0A"/>
    <w:rsid w:val="00D6532F"/>
    <w:rsid w:val="00D707DD"/>
    <w:rsid w:val="00D7306C"/>
    <w:rsid w:val="00D731D4"/>
    <w:rsid w:val="00D74502"/>
    <w:rsid w:val="00D7517B"/>
    <w:rsid w:val="00D753B2"/>
    <w:rsid w:val="00D75D6A"/>
    <w:rsid w:val="00D75DD8"/>
    <w:rsid w:val="00D77497"/>
    <w:rsid w:val="00D777FB"/>
    <w:rsid w:val="00D81E70"/>
    <w:rsid w:val="00D83580"/>
    <w:rsid w:val="00D840CA"/>
    <w:rsid w:val="00D85810"/>
    <w:rsid w:val="00D90534"/>
    <w:rsid w:val="00D91271"/>
    <w:rsid w:val="00D91896"/>
    <w:rsid w:val="00D940C7"/>
    <w:rsid w:val="00D959E8"/>
    <w:rsid w:val="00D95B19"/>
    <w:rsid w:val="00D971A1"/>
    <w:rsid w:val="00D97CFA"/>
    <w:rsid w:val="00D97D6E"/>
    <w:rsid w:val="00DA07DE"/>
    <w:rsid w:val="00DA16D4"/>
    <w:rsid w:val="00DA18C1"/>
    <w:rsid w:val="00DA1B3C"/>
    <w:rsid w:val="00DA731A"/>
    <w:rsid w:val="00DA7D19"/>
    <w:rsid w:val="00DB1FA9"/>
    <w:rsid w:val="00DB2E72"/>
    <w:rsid w:val="00DB378B"/>
    <w:rsid w:val="00DB5BC9"/>
    <w:rsid w:val="00DB6576"/>
    <w:rsid w:val="00DB6E4D"/>
    <w:rsid w:val="00DB787C"/>
    <w:rsid w:val="00DB7D88"/>
    <w:rsid w:val="00DC138B"/>
    <w:rsid w:val="00DC21B1"/>
    <w:rsid w:val="00DC231A"/>
    <w:rsid w:val="00DC522A"/>
    <w:rsid w:val="00DC5F11"/>
    <w:rsid w:val="00DD0F2F"/>
    <w:rsid w:val="00DD3BAD"/>
    <w:rsid w:val="00DD79D9"/>
    <w:rsid w:val="00DE06B1"/>
    <w:rsid w:val="00DE08D3"/>
    <w:rsid w:val="00DE0C79"/>
    <w:rsid w:val="00DE15B7"/>
    <w:rsid w:val="00DE2A2E"/>
    <w:rsid w:val="00DE482E"/>
    <w:rsid w:val="00DE648B"/>
    <w:rsid w:val="00DE7C39"/>
    <w:rsid w:val="00DF3F38"/>
    <w:rsid w:val="00DF4AFE"/>
    <w:rsid w:val="00DF4B3D"/>
    <w:rsid w:val="00DF4C82"/>
    <w:rsid w:val="00DF4EC8"/>
    <w:rsid w:val="00DF4F34"/>
    <w:rsid w:val="00DF7650"/>
    <w:rsid w:val="00E004C5"/>
    <w:rsid w:val="00E0254F"/>
    <w:rsid w:val="00E03357"/>
    <w:rsid w:val="00E041AA"/>
    <w:rsid w:val="00E04A23"/>
    <w:rsid w:val="00E06838"/>
    <w:rsid w:val="00E07B20"/>
    <w:rsid w:val="00E14510"/>
    <w:rsid w:val="00E1575A"/>
    <w:rsid w:val="00E16141"/>
    <w:rsid w:val="00E16F6E"/>
    <w:rsid w:val="00E170E9"/>
    <w:rsid w:val="00E17831"/>
    <w:rsid w:val="00E2006A"/>
    <w:rsid w:val="00E20E76"/>
    <w:rsid w:val="00E2179A"/>
    <w:rsid w:val="00E221AA"/>
    <w:rsid w:val="00E227C4"/>
    <w:rsid w:val="00E259D4"/>
    <w:rsid w:val="00E30B55"/>
    <w:rsid w:val="00E30F69"/>
    <w:rsid w:val="00E345C0"/>
    <w:rsid w:val="00E412AC"/>
    <w:rsid w:val="00E418B6"/>
    <w:rsid w:val="00E41DDD"/>
    <w:rsid w:val="00E42254"/>
    <w:rsid w:val="00E424C0"/>
    <w:rsid w:val="00E42CD1"/>
    <w:rsid w:val="00E432D8"/>
    <w:rsid w:val="00E43C99"/>
    <w:rsid w:val="00E45132"/>
    <w:rsid w:val="00E454D2"/>
    <w:rsid w:val="00E46608"/>
    <w:rsid w:val="00E475B8"/>
    <w:rsid w:val="00E47E6D"/>
    <w:rsid w:val="00E5054D"/>
    <w:rsid w:val="00E51CA3"/>
    <w:rsid w:val="00E51F07"/>
    <w:rsid w:val="00E53C8F"/>
    <w:rsid w:val="00E566BF"/>
    <w:rsid w:val="00E57A3B"/>
    <w:rsid w:val="00E60CE2"/>
    <w:rsid w:val="00E610DF"/>
    <w:rsid w:val="00E62D99"/>
    <w:rsid w:val="00E659F5"/>
    <w:rsid w:val="00E676A3"/>
    <w:rsid w:val="00E724FA"/>
    <w:rsid w:val="00E748CD"/>
    <w:rsid w:val="00E7594F"/>
    <w:rsid w:val="00E76098"/>
    <w:rsid w:val="00E762C6"/>
    <w:rsid w:val="00E76AD4"/>
    <w:rsid w:val="00E776BE"/>
    <w:rsid w:val="00E8012D"/>
    <w:rsid w:val="00E8196D"/>
    <w:rsid w:val="00E825AD"/>
    <w:rsid w:val="00E82DDA"/>
    <w:rsid w:val="00E8457E"/>
    <w:rsid w:val="00E84999"/>
    <w:rsid w:val="00E85499"/>
    <w:rsid w:val="00E85B07"/>
    <w:rsid w:val="00E85F6E"/>
    <w:rsid w:val="00E86052"/>
    <w:rsid w:val="00E872A5"/>
    <w:rsid w:val="00E912BC"/>
    <w:rsid w:val="00E91A51"/>
    <w:rsid w:val="00E94005"/>
    <w:rsid w:val="00E94B86"/>
    <w:rsid w:val="00E96C53"/>
    <w:rsid w:val="00E96D92"/>
    <w:rsid w:val="00EA0166"/>
    <w:rsid w:val="00EA2151"/>
    <w:rsid w:val="00EA41D4"/>
    <w:rsid w:val="00EA5681"/>
    <w:rsid w:val="00EA5720"/>
    <w:rsid w:val="00EA5B6B"/>
    <w:rsid w:val="00EA61F5"/>
    <w:rsid w:val="00EA7CB7"/>
    <w:rsid w:val="00EB05C6"/>
    <w:rsid w:val="00EB0668"/>
    <w:rsid w:val="00EB1262"/>
    <w:rsid w:val="00EB29DC"/>
    <w:rsid w:val="00EB59BD"/>
    <w:rsid w:val="00EB5C21"/>
    <w:rsid w:val="00EB606E"/>
    <w:rsid w:val="00EB6D62"/>
    <w:rsid w:val="00EC0CE1"/>
    <w:rsid w:val="00EC11C1"/>
    <w:rsid w:val="00EC4235"/>
    <w:rsid w:val="00EC5E5E"/>
    <w:rsid w:val="00EC6938"/>
    <w:rsid w:val="00EC6E90"/>
    <w:rsid w:val="00EC738B"/>
    <w:rsid w:val="00ED201F"/>
    <w:rsid w:val="00ED41F1"/>
    <w:rsid w:val="00ED4665"/>
    <w:rsid w:val="00ED4782"/>
    <w:rsid w:val="00ED4FA3"/>
    <w:rsid w:val="00EE0233"/>
    <w:rsid w:val="00EE07C1"/>
    <w:rsid w:val="00EE0A3E"/>
    <w:rsid w:val="00EE227E"/>
    <w:rsid w:val="00EE4080"/>
    <w:rsid w:val="00EE4814"/>
    <w:rsid w:val="00EE4A19"/>
    <w:rsid w:val="00EE64B5"/>
    <w:rsid w:val="00EE7A12"/>
    <w:rsid w:val="00EE7B92"/>
    <w:rsid w:val="00EF0AFB"/>
    <w:rsid w:val="00EF2405"/>
    <w:rsid w:val="00EF26DC"/>
    <w:rsid w:val="00EF2CA6"/>
    <w:rsid w:val="00EF4B78"/>
    <w:rsid w:val="00EF5946"/>
    <w:rsid w:val="00EF6F06"/>
    <w:rsid w:val="00EF714A"/>
    <w:rsid w:val="00EF755B"/>
    <w:rsid w:val="00EF7654"/>
    <w:rsid w:val="00EF79A2"/>
    <w:rsid w:val="00F0080E"/>
    <w:rsid w:val="00F01338"/>
    <w:rsid w:val="00F01339"/>
    <w:rsid w:val="00F01E1F"/>
    <w:rsid w:val="00F01ED5"/>
    <w:rsid w:val="00F02748"/>
    <w:rsid w:val="00F02F8F"/>
    <w:rsid w:val="00F03345"/>
    <w:rsid w:val="00F040E8"/>
    <w:rsid w:val="00F05202"/>
    <w:rsid w:val="00F10262"/>
    <w:rsid w:val="00F10B6D"/>
    <w:rsid w:val="00F11508"/>
    <w:rsid w:val="00F121AA"/>
    <w:rsid w:val="00F12600"/>
    <w:rsid w:val="00F159D1"/>
    <w:rsid w:val="00F15C32"/>
    <w:rsid w:val="00F177E8"/>
    <w:rsid w:val="00F21042"/>
    <w:rsid w:val="00F21E17"/>
    <w:rsid w:val="00F240E1"/>
    <w:rsid w:val="00F248D8"/>
    <w:rsid w:val="00F250FF"/>
    <w:rsid w:val="00F255A7"/>
    <w:rsid w:val="00F25F3F"/>
    <w:rsid w:val="00F27045"/>
    <w:rsid w:val="00F27620"/>
    <w:rsid w:val="00F30BA8"/>
    <w:rsid w:val="00F336AF"/>
    <w:rsid w:val="00F339BF"/>
    <w:rsid w:val="00F33CD4"/>
    <w:rsid w:val="00F34C15"/>
    <w:rsid w:val="00F359D9"/>
    <w:rsid w:val="00F360B2"/>
    <w:rsid w:val="00F40051"/>
    <w:rsid w:val="00F4273C"/>
    <w:rsid w:val="00F42872"/>
    <w:rsid w:val="00F43A81"/>
    <w:rsid w:val="00F4583C"/>
    <w:rsid w:val="00F50148"/>
    <w:rsid w:val="00F51407"/>
    <w:rsid w:val="00F523CF"/>
    <w:rsid w:val="00F54284"/>
    <w:rsid w:val="00F56922"/>
    <w:rsid w:val="00F57BC7"/>
    <w:rsid w:val="00F615F0"/>
    <w:rsid w:val="00F616A1"/>
    <w:rsid w:val="00F61A9F"/>
    <w:rsid w:val="00F66488"/>
    <w:rsid w:val="00F70C01"/>
    <w:rsid w:val="00F7134E"/>
    <w:rsid w:val="00F71476"/>
    <w:rsid w:val="00F7251C"/>
    <w:rsid w:val="00F7540F"/>
    <w:rsid w:val="00F75E87"/>
    <w:rsid w:val="00F77432"/>
    <w:rsid w:val="00F77E15"/>
    <w:rsid w:val="00F80E59"/>
    <w:rsid w:val="00F83F88"/>
    <w:rsid w:val="00F84203"/>
    <w:rsid w:val="00F843E4"/>
    <w:rsid w:val="00F8487A"/>
    <w:rsid w:val="00F858CD"/>
    <w:rsid w:val="00F8658E"/>
    <w:rsid w:val="00F86726"/>
    <w:rsid w:val="00F8731C"/>
    <w:rsid w:val="00F90508"/>
    <w:rsid w:val="00F9098B"/>
    <w:rsid w:val="00F91C3B"/>
    <w:rsid w:val="00F93293"/>
    <w:rsid w:val="00F93842"/>
    <w:rsid w:val="00F93DE2"/>
    <w:rsid w:val="00F946CD"/>
    <w:rsid w:val="00F947D4"/>
    <w:rsid w:val="00F94F9C"/>
    <w:rsid w:val="00F96730"/>
    <w:rsid w:val="00F96DAB"/>
    <w:rsid w:val="00F9732C"/>
    <w:rsid w:val="00F97DD0"/>
    <w:rsid w:val="00FA07A3"/>
    <w:rsid w:val="00FA3789"/>
    <w:rsid w:val="00FA796B"/>
    <w:rsid w:val="00FB0A8C"/>
    <w:rsid w:val="00FB1210"/>
    <w:rsid w:val="00FB151F"/>
    <w:rsid w:val="00FB1D31"/>
    <w:rsid w:val="00FB4040"/>
    <w:rsid w:val="00FB493A"/>
    <w:rsid w:val="00FB60AA"/>
    <w:rsid w:val="00FB6C3D"/>
    <w:rsid w:val="00FB7C68"/>
    <w:rsid w:val="00FC069C"/>
    <w:rsid w:val="00FC13DA"/>
    <w:rsid w:val="00FC1F62"/>
    <w:rsid w:val="00FC251F"/>
    <w:rsid w:val="00FC3240"/>
    <w:rsid w:val="00FC3DB2"/>
    <w:rsid w:val="00FC4587"/>
    <w:rsid w:val="00FC4DA3"/>
    <w:rsid w:val="00FC6C22"/>
    <w:rsid w:val="00FC74D7"/>
    <w:rsid w:val="00FC77C6"/>
    <w:rsid w:val="00FC7D7B"/>
    <w:rsid w:val="00FC7F90"/>
    <w:rsid w:val="00FD04B2"/>
    <w:rsid w:val="00FD3597"/>
    <w:rsid w:val="00FD430C"/>
    <w:rsid w:val="00FD510C"/>
    <w:rsid w:val="00FD6F25"/>
    <w:rsid w:val="00FD73E9"/>
    <w:rsid w:val="00FE1E63"/>
    <w:rsid w:val="00FE1F45"/>
    <w:rsid w:val="00FE5239"/>
    <w:rsid w:val="00FE5D34"/>
    <w:rsid w:val="00FE5EBC"/>
    <w:rsid w:val="00FE5F4A"/>
    <w:rsid w:val="00FE6AE3"/>
    <w:rsid w:val="00FE7FB2"/>
    <w:rsid w:val="00FF2289"/>
    <w:rsid w:val="00FF5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1FEC"/>
  <w15:chartTrackingRefBased/>
  <w15:docId w15:val="{D3279D2A-D14C-456B-9596-9CBC70B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E6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rsid w:val="00C13F11"/>
  </w:style>
  <w:style w:type="paragraph" w:customStyle="1" w:styleId="Standard">
    <w:name w:val="Standard"/>
    <w:rsid w:val="00CD33EC"/>
    <w:pPr>
      <w:widowControl w:val="0"/>
      <w:suppressAutoHyphens/>
      <w:autoSpaceDN w:val="0"/>
    </w:pPr>
    <w:rPr>
      <w:rFonts w:ascii="Liberation Serif" w:eastAsia="SimSun" w:hAnsi="Liberation Serif" w:cs="Mangal"/>
      <w:kern w:val="3"/>
      <w:sz w:val="24"/>
      <w:szCs w:val="24"/>
    </w:rPr>
  </w:style>
  <w:style w:type="paragraph" w:styleId="Tekstpodstawowy">
    <w:name w:val="Body Text"/>
    <w:basedOn w:val="Normalny"/>
    <w:link w:val="TekstpodstawowyZnak"/>
    <w:rsid w:val="00A16122"/>
    <w:pPr>
      <w:spacing w:after="0" w:line="24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link w:val="Tekstpodstawowy"/>
    <w:rsid w:val="00A16122"/>
    <w:rPr>
      <w:rFonts w:ascii="Times New Roman" w:eastAsia="Times New Roman" w:hAnsi="Times New Roman"/>
      <w:sz w:val="24"/>
    </w:rPr>
  </w:style>
  <w:style w:type="character" w:styleId="Uwydatnienie">
    <w:name w:val="Emphasis"/>
    <w:uiPriority w:val="20"/>
    <w:qFormat/>
    <w:rsid w:val="00A16122"/>
    <w:rPr>
      <w:i/>
      <w:iCs/>
    </w:rPr>
  </w:style>
  <w:style w:type="character" w:styleId="Pogrubienie">
    <w:name w:val="Strong"/>
    <w:uiPriority w:val="22"/>
    <w:qFormat/>
    <w:rsid w:val="00A16122"/>
    <w:rPr>
      <w:b/>
      <w:bCs/>
    </w:rPr>
  </w:style>
  <w:style w:type="paragraph" w:customStyle="1" w:styleId="Default">
    <w:name w:val="Default"/>
    <w:rsid w:val="003A257F"/>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unhideWhenUsed/>
    <w:rsid w:val="000851EF"/>
    <w:pPr>
      <w:tabs>
        <w:tab w:val="center" w:pos="4536"/>
        <w:tab w:val="right" w:pos="9072"/>
      </w:tabs>
    </w:pPr>
    <w:rPr>
      <w:lang w:val="x-none"/>
    </w:rPr>
  </w:style>
  <w:style w:type="character" w:customStyle="1" w:styleId="NagwekZnak">
    <w:name w:val="Nagłówek Znak"/>
    <w:link w:val="Nagwek"/>
    <w:uiPriority w:val="99"/>
    <w:rsid w:val="000851EF"/>
    <w:rPr>
      <w:sz w:val="22"/>
      <w:szCs w:val="22"/>
      <w:lang w:eastAsia="en-US"/>
    </w:rPr>
  </w:style>
  <w:style w:type="paragraph" w:styleId="Stopka">
    <w:name w:val="footer"/>
    <w:basedOn w:val="Normalny"/>
    <w:link w:val="StopkaZnak"/>
    <w:uiPriority w:val="99"/>
    <w:unhideWhenUsed/>
    <w:rsid w:val="000851EF"/>
    <w:pPr>
      <w:tabs>
        <w:tab w:val="center" w:pos="4536"/>
        <w:tab w:val="right" w:pos="9072"/>
      </w:tabs>
    </w:pPr>
    <w:rPr>
      <w:lang w:val="x-none"/>
    </w:rPr>
  </w:style>
  <w:style w:type="character" w:customStyle="1" w:styleId="StopkaZnak">
    <w:name w:val="Stopka Znak"/>
    <w:link w:val="Stopka"/>
    <w:uiPriority w:val="99"/>
    <w:rsid w:val="000851EF"/>
    <w:rPr>
      <w:sz w:val="22"/>
      <w:szCs w:val="22"/>
      <w:lang w:eastAsia="en-US"/>
    </w:rPr>
  </w:style>
  <w:style w:type="paragraph" w:styleId="Tekstdymka">
    <w:name w:val="Balloon Text"/>
    <w:basedOn w:val="Normalny"/>
    <w:link w:val="TekstdymkaZnak"/>
    <w:uiPriority w:val="99"/>
    <w:semiHidden/>
    <w:unhideWhenUsed/>
    <w:rsid w:val="00695AA8"/>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695AA8"/>
    <w:rPr>
      <w:rFonts w:ascii="Segoe UI" w:hAnsi="Segoe UI" w:cs="Segoe UI"/>
      <w:sz w:val="18"/>
      <w:szCs w:val="18"/>
      <w:lang w:eastAsia="en-US"/>
    </w:rPr>
  </w:style>
  <w:style w:type="paragraph" w:styleId="Akapitzlist">
    <w:name w:val="List Paragraph"/>
    <w:basedOn w:val="Normalny"/>
    <w:uiPriority w:val="34"/>
    <w:qFormat/>
    <w:rsid w:val="003D3980"/>
    <w:pPr>
      <w:ind w:left="720"/>
      <w:contextualSpacing/>
    </w:pPr>
  </w:style>
  <w:style w:type="character" w:customStyle="1" w:styleId="open-sans-semibold">
    <w:name w:val="open-sans-semibold"/>
    <w:rsid w:val="00A1329C"/>
  </w:style>
  <w:style w:type="table" w:styleId="Tabela-Siatka">
    <w:name w:val="Table Grid"/>
    <w:basedOn w:val="Standardowy"/>
    <w:uiPriority w:val="39"/>
    <w:rsid w:val="001E32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D6A8C"/>
    <w:rPr>
      <w:color w:val="0563C1"/>
      <w:u w:val="single"/>
    </w:rPr>
  </w:style>
  <w:style w:type="character" w:customStyle="1" w:styleId="UnresolvedMention">
    <w:name w:val="Unresolved Mention"/>
    <w:uiPriority w:val="99"/>
    <w:semiHidden/>
    <w:unhideWhenUsed/>
    <w:rsid w:val="00AD6A8C"/>
    <w:rPr>
      <w:color w:val="605E5C"/>
      <w:shd w:val="clear" w:color="auto" w:fill="E1DFDD"/>
    </w:rPr>
  </w:style>
  <w:style w:type="table" w:customStyle="1" w:styleId="Tabela-Siatka1">
    <w:name w:val="Tabela - Siatka1"/>
    <w:basedOn w:val="Standardowy"/>
    <w:next w:val="Tabela-Siatka"/>
    <w:uiPriority w:val="39"/>
    <w:rsid w:val="003304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D3DA4"/>
    <w:pPr>
      <w:spacing w:after="0" w:line="36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6D3DA4"/>
    <w:rPr>
      <w:lang w:eastAsia="en-US"/>
    </w:rPr>
  </w:style>
  <w:style w:type="character" w:styleId="Odwoanieprzypisudolnego">
    <w:name w:val="footnote reference"/>
    <w:uiPriority w:val="99"/>
    <w:semiHidden/>
    <w:unhideWhenUsed/>
    <w:rsid w:val="006D3DA4"/>
    <w:rPr>
      <w:vertAlign w:val="superscript"/>
    </w:rPr>
  </w:style>
  <w:style w:type="character" w:customStyle="1" w:styleId="CharacterStyle1">
    <w:name w:val="Character Style 1"/>
    <w:rsid w:val="00BC04A9"/>
    <w:rPr>
      <w:rFonts w:ascii="Arial" w:hAnsi="Arial" w:cs="Arial"/>
      <w:sz w:val="20"/>
      <w:szCs w:val="20"/>
    </w:rPr>
  </w:style>
  <w:style w:type="character" w:customStyle="1" w:styleId="CharacterStyle2">
    <w:name w:val="Character Style 2"/>
    <w:rsid w:val="00D41230"/>
    <w:rPr>
      <w:rFonts w:ascii="Arial" w:hAnsi="Arial" w:cs="Arial"/>
      <w:sz w:val="20"/>
      <w:szCs w:val="20"/>
    </w:rPr>
  </w:style>
  <w:style w:type="paragraph" w:customStyle="1" w:styleId="Teksttreci1">
    <w:name w:val="Tekst treści1"/>
    <w:basedOn w:val="Normalny"/>
    <w:rsid w:val="00D41230"/>
    <w:pPr>
      <w:shd w:val="clear" w:color="auto" w:fill="FFFFFF"/>
      <w:suppressAutoHyphens/>
      <w:spacing w:before="300" w:after="0" w:line="274" w:lineRule="exact"/>
      <w:ind w:hanging="3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2408">
      <w:bodyDiv w:val="1"/>
      <w:marLeft w:val="0"/>
      <w:marRight w:val="0"/>
      <w:marTop w:val="0"/>
      <w:marBottom w:val="0"/>
      <w:divBdr>
        <w:top w:val="none" w:sz="0" w:space="0" w:color="auto"/>
        <w:left w:val="none" w:sz="0" w:space="0" w:color="auto"/>
        <w:bottom w:val="none" w:sz="0" w:space="0" w:color="auto"/>
        <w:right w:val="none" w:sz="0" w:space="0" w:color="auto"/>
      </w:divBdr>
    </w:div>
    <w:div w:id="746652104">
      <w:bodyDiv w:val="1"/>
      <w:marLeft w:val="0"/>
      <w:marRight w:val="0"/>
      <w:marTop w:val="0"/>
      <w:marBottom w:val="0"/>
      <w:divBdr>
        <w:top w:val="none" w:sz="0" w:space="0" w:color="auto"/>
        <w:left w:val="none" w:sz="0" w:space="0" w:color="auto"/>
        <w:bottom w:val="none" w:sz="0" w:space="0" w:color="auto"/>
        <w:right w:val="none" w:sz="0" w:space="0" w:color="auto"/>
      </w:divBdr>
    </w:div>
    <w:div w:id="810248484">
      <w:bodyDiv w:val="1"/>
      <w:marLeft w:val="0"/>
      <w:marRight w:val="0"/>
      <w:marTop w:val="0"/>
      <w:marBottom w:val="0"/>
      <w:divBdr>
        <w:top w:val="none" w:sz="0" w:space="0" w:color="auto"/>
        <w:left w:val="none" w:sz="0" w:space="0" w:color="auto"/>
        <w:bottom w:val="none" w:sz="0" w:space="0" w:color="auto"/>
        <w:right w:val="none" w:sz="0" w:space="0" w:color="auto"/>
      </w:divBdr>
    </w:div>
    <w:div w:id="1092166907">
      <w:bodyDiv w:val="1"/>
      <w:marLeft w:val="0"/>
      <w:marRight w:val="0"/>
      <w:marTop w:val="0"/>
      <w:marBottom w:val="0"/>
      <w:divBdr>
        <w:top w:val="none" w:sz="0" w:space="0" w:color="auto"/>
        <w:left w:val="none" w:sz="0" w:space="0" w:color="auto"/>
        <w:bottom w:val="none" w:sz="0" w:space="0" w:color="auto"/>
        <w:right w:val="none" w:sz="0" w:space="0" w:color="auto"/>
      </w:divBdr>
    </w:div>
    <w:div w:id="1159154500">
      <w:bodyDiv w:val="1"/>
      <w:marLeft w:val="0"/>
      <w:marRight w:val="0"/>
      <w:marTop w:val="0"/>
      <w:marBottom w:val="0"/>
      <w:divBdr>
        <w:top w:val="none" w:sz="0" w:space="0" w:color="auto"/>
        <w:left w:val="none" w:sz="0" w:space="0" w:color="auto"/>
        <w:bottom w:val="none" w:sz="0" w:space="0" w:color="auto"/>
        <w:right w:val="none" w:sz="0" w:space="0" w:color="auto"/>
      </w:divBdr>
    </w:div>
    <w:div w:id="1254784116">
      <w:bodyDiv w:val="1"/>
      <w:marLeft w:val="0"/>
      <w:marRight w:val="0"/>
      <w:marTop w:val="0"/>
      <w:marBottom w:val="0"/>
      <w:divBdr>
        <w:top w:val="none" w:sz="0" w:space="0" w:color="auto"/>
        <w:left w:val="none" w:sz="0" w:space="0" w:color="auto"/>
        <w:bottom w:val="none" w:sz="0" w:space="0" w:color="auto"/>
        <w:right w:val="none" w:sz="0" w:space="0" w:color="auto"/>
      </w:divBdr>
    </w:div>
    <w:div w:id="1404180644">
      <w:bodyDiv w:val="1"/>
      <w:marLeft w:val="0"/>
      <w:marRight w:val="0"/>
      <w:marTop w:val="0"/>
      <w:marBottom w:val="0"/>
      <w:divBdr>
        <w:top w:val="none" w:sz="0" w:space="0" w:color="auto"/>
        <w:left w:val="none" w:sz="0" w:space="0" w:color="auto"/>
        <w:bottom w:val="none" w:sz="0" w:space="0" w:color="auto"/>
        <w:right w:val="none" w:sz="0" w:space="0" w:color="auto"/>
      </w:divBdr>
    </w:div>
    <w:div w:id="1522741742">
      <w:bodyDiv w:val="1"/>
      <w:marLeft w:val="0"/>
      <w:marRight w:val="0"/>
      <w:marTop w:val="0"/>
      <w:marBottom w:val="0"/>
      <w:divBdr>
        <w:top w:val="none" w:sz="0" w:space="0" w:color="auto"/>
        <w:left w:val="none" w:sz="0" w:space="0" w:color="auto"/>
        <w:bottom w:val="none" w:sz="0" w:space="0" w:color="auto"/>
        <w:right w:val="none" w:sz="0" w:space="0" w:color="auto"/>
      </w:divBdr>
    </w:div>
    <w:div w:id="1620455368">
      <w:bodyDiv w:val="1"/>
      <w:marLeft w:val="0"/>
      <w:marRight w:val="0"/>
      <w:marTop w:val="0"/>
      <w:marBottom w:val="0"/>
      <w:divBdr>
        <w:top w:val="none" w:sz="0" w:space="0" w:color="auto"/>
        <w:left w:val="none" w:sz="0" w:space="0" w:color="auto"/>
        <w:bottom w:val="none" w:sz="0" w:space="0" w:color="auto"/>
        <w:right w:val="none" w:sz="0" w:space="0" w:color="auto"/>
      </w:divBdr>
    </w:div>
    <w:div w:id="16510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2820A-6FFF-4E79-8D09-2EC8DD8D2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2272</Words>
  <Characters>13638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15879</CharactersWithSpaces>
  <SharedDoc>false</SharedDoc>
  <HLinks>
    <vt:vector size="12" baseType="variant">
      <vt:variant>
        <vt:i4>6684702</vt:i4>
      </vt:variant>
      <vt:variant>
        <vt:i4>3</vt:i4>
      </vt:variant>
      <vt:variant>
        <vt:i4>0</vt:i4>
      </vt:variant>
      <vt:variant>
        <vt:i4>5</vt:i4>
      </vt:variant>
      <vt:variant>
        <vt:lpwstr>mailto:i.domek@cuwkk.pl</vt:lpwstr>
      </vt:variant>
      <vt:variant>
        <vt:lpwstr/>
      </vt:variant>
      <vt:variant>
        <vt:i4>2162797</vt:i4>
      </vt:variant>
      <vt:variant>
        <vt:i4>0</vt:i4>
      </vt:variant>
      <vt:variant>
        <vt:i4>0</vt:i4>
      </vt:variant>
      <vt:variant>
        <vt:i4>5</vt:i4>
      </vt:variant>
      <vt:variant>
        <vt:lpwstr>https://www.eceluloza.pl/pl/p/Papier-toaletowy-JUMBO-2-warstw.-makulatura-bialy/409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cp:lastModifiedBy>jsrokosz</cp:lastModifiedBy>
  <cp:revision>3</cp:revision>
  <cp:lastPrinted>2019-12-03T12:57:00Z</cp:lastPrinted>
  <dcterms:created xsi:type="dcterms:W3CDTF">2022-11-21T09:55:00Z</dcterms:created>
  <dcterms:modified xsi:type="dcterms:W3CDTF">2022-11-21T10:13:00Z</dcterms:modified>
</cp:coreProperties>
</file>